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111" w:type="dxa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</w:tblGrid>
      <w:tr w:rsidR="00C40654" w:rsidTr="00580BE2">
        <w:tc>
          <w:tcPr>
            <w:tcW w:w="4111" w:type="dxa"/>
          </w:tcPr>
          <w:p w:rsidR="00C40654" w:rsidRPr="00C40654" w:rsidRDefault="0055741C" w:rsidP="00C406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Pr="006C4F6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580BE2" w:rsidRDefault="00C40654" w:rsidP="00580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654">
              <w:rPr>
                <w:rFonts w:ascii="Times New Roman" w:hAnsi="Times New Roman" w:cs="Times New Roman"/>
                <w:sz w:val="24"/>
                <w:szCs w:val="24"/>
              </w:rPr>
              <w:t xml:space="preserve">к Тарифному соглашению </w:t>
            </w:r>
          </w:p>
          <w:p w:rsidR="00C40654" w:rsidRDefault="00C40654" w:rsidP="00580B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0654">
              <w:rPr>
                <w:rFonts w:ascii="Times New Roman" w:hAnsi="Times New Roman" w:cs="Times New Roman"/>
                <w:sz w:val="24"/>
                <w:szCs w:val="24"/>
              </w:rPr>
              <w:t xml:space="preserve">в системе </w:t>
            </w:r>
            <w:r w:rsidR="00580BE2">
              <w:rPr>
                <w:rFonts w:ascii="Times New Roman" w:hAnsi="Times New Roman" w:cs="Times New Roman"/>
                <w:sz w:val="24"/>
                <w:szCs w:val="24"/>
              </w:rPr>
              <w:t>ОМС ЕАО</w:t>
            </w:r>
            <w:r w:rsidRPr="00C40654">
              <w:rPr>
                <w:rFonts w:ascii="Times New Roman" w:hAnsi="Times New Roman" w:cs="Times New Roman"/>
                <w:sz w:val="24"/>
                <w:szCs w:val="24"/>
              </w:rPr>
              <w:t xml:space="preserve"> на 201</w:t>
            </w:r>
            <w:r w:rsidR="004941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4065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55741C" w:rsidRDefault="00580BE2" w:rsidP="00557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</w:t>
            </w:r>
            <w:r w:rsidR="00365D2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365D29" w:rsidRPr="00365D29">
              <w:rPr>
                <w:rFonts w:ascii="Times New Roman" w:hAnsi="Times New Roman" w:cs="Times New Roman"/>
                <w:sz w:val="24"/>
                <w:szCs w:val="24"/>
              </w:rPr>
              <w:t>декабря</w:t>
            </w:r>
            <w:r w:rsidR="00365D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741C">
              <w:rPr>
                <w:rFonts w:ascii="Times New Roman" w:hAnsi="Times New Roman" w:cs="Times New Roman"/>
                <w:sz w:val="24"/>
                <w:szCs w:val="24"/>
              </w:rPr>
              <w:t>2016 года</w:t>
            </w:r>
          </w:p>
          <w:p w:rsidR="00E076E2" w:rsidRDefault="00E076E2" w:rsidP="005574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0654" w:rsidRDefault="0055741C" w:rsidP="005574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076E2" w:rsidRDefault="00E076E2" w:rsidP="00890C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863CF" w:rsidRDefault="00C40654" w:rsidP="00890C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C40654" w:rsidRDefault="00C40654" w:rsidP="00890C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применения тарифов на оплату медицинской помощи</w:t>
      </w:r>
    </w:p>
    <w:p w:rsidR="00C40654" w:rsidRDefault="00C40654" w:rsidP="00890C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430F4" w:rsidRDefault="005326C5" w:rsidP="008430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5326C5">
        <w:rPr>
          <w:rFonts w:ascii="Times New Roman" w:hAnsi="Times New Roman" w:cs="Times New Roman"/>
          <w:sz w:val="28"/>
          <w:szCs w:val="28"/>
        </w:rPr>
        <w:t xml:space="preserve">арифы предусматривают компенсацию затрат в соответствии с Территориальной программой обязательного медицинского страхования, являющейся </w:t>
      </w:r>
      <w:r w:rsidRPr="005326C5">
        <w:rPr>
          <w:rFonts w:ascii="Times New Roman" w:hAnsi="Times New Roman" w:cs="Times New Roman"/>
          <w:bCs/>
          <w:sz w:val="28"/>
          <w:szCs w:val="28"/>
        </w:rPr>
        <w:t xml:space="preserve">составной частью Территориальной программы </w:t>
      </w:r>
      <w:r w:rsidRPr="005326C5">
        <w:rPr>
          <w:rFonts w:ascii="Times New Roman" w:hAnsi="Times New Roman" w:cs="Times New Roman"/>
          <w:sz w:val="28"/>
          <w:szCs w:val="28"/>
        </w:rPr>
        <w:t>государственных гарантий бесплатного оказания</w:t>
      </w:r>
      <w:r>
        <w:rPr>
          <w:rFonts w:ascii="Times New Roman" w:hAnsi="Times New Roman" w:cs="Times New Roman"/>
          <w:sz w:val="28"/>
          <w:szCs w:val="28"/>
        </w:rPr>
        <w:t xml:space="preserve"> гражданам медицинской помощи </w:t>
      </w:r>
      <w:r w:rsidRPr="005326C5">
        <w:rPr>
          <w:rFonts w:ascii="Times New Roman" w:hAnsi="Times New Roman" w:cs="Times New Roman"/>
          <w:sz w:val="28"/>
          <w:szCs w:val="28"/>
        </w:rPr>
        <w:t>на 201</w:t>
      </w:r>
      <w:r w:rsidR="00920347">
        <w:rPr>
          <w:rFonts w:ascii="Times New Roman" w:hAnsi="Times New Roman" w:cs="Times New Roman"/>
          <w:sz w:val="28"/>
          <w:szCs w:val="28"/>
        </w:rPr>
        <w:t>6</w:t>
      </w:r>
      <w:r w:rsidRPr="005326C5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826894" w:rsidRDefault="00826894" w:rsidP="00826894">
      <w:pPr>
        <w:pStyle w:val="a4"/>
        <w:ind w:firstLine="709"/>
      </w:pPr>
      <w:r>
        <w:t>1. Структура тарифов на оплату медицинской помощи включает расходы, указанные в части седьмой статьи 35 Федерального закона от 29.11.2010 № 326-ФЗ «Об обязательном медицинском страховании в Российской Федерации»</w:t>
      </w:r>
      <w:r w:rsidR="00920347">
        <w:t>:</w:t>
      </w:r>
    </w:p>
    <w:p w:rsidR="00826894" w:rsidRDefault="00826894" w:rsidP="00826894">
      <w:pPr>
        <w:pStyle w:val="a4"/>
        <w:ind w:firstLine="709"/>
      </w:pPr>
      <w:proofErr w:type="gramStart"/>
      <w:r>
        <w:t xml:space="preserve">- расходы на заработную плату, начисления на оплату труда, </w:t>
      </w:r>
      <w:r w:rsidR="00920347">
        <w:t xml:space="preserve">прочие выплаты, </w:t>
      </w:r>
      <w:r>
        <w:t xml:space="preserve">приобретение лекарственных средств, расходных материалов, продуктов питания, мягкого инвентаря, медицинского инструментария, реактивов и химикатов, прочих материальных запасов, расходы на оплату стоимости лабораторных и инструментальных исследований, проводимых в других учреждениях (при отсутствии в медицинской организации лаборатории и диагностического оборудования), </w:t>
      </w:r>
      <w:r w:rsidRPr="00264548">
        <w:t>организации питания (при отсутствии</w:t>
      </w:r>
      <w:r>
        <w:t xml:space="preserve"> организованного питания в медицинской организации), </w:t>
      </w:r>
      <w:r w:rsidRPr="00C0392F">
        <w:t>расходы на оплату</w:t>
      </w:r>
      <w:proofErr w:type="gramEnd"/>
      <w:r w:rsidRPr="00C0392F">
        <w:t xml:space="preserve"> </w:t>
      </w:r>
      <w:proofErr w:type="gramStart"/>
      <w:r w:rsidRPr="00C0392F">
        <w:t>договоров со сторонними медицинскими организациями, оказывающими медицинскую помощь в рамках территориальной программы обязательного медицинского страхования</w:t>
      </w:r>
      <w:r w:rsidR="00920347" w:rsidRPr="00C0392F">
        <w:t>,</w:t>
      </w:r>
      <w:r w:rsidR="00050B58">
        <w:t xml:space="preserve"> </w:t>
      </w:r>
      <w:r>
        <w:t>расходы на оплату услуг связи, транспортных услуг, коммунальных услуг, работ и услуг по содержанию имущества, расходы на арендную плату за пользование имуществом, оплату программного обеспечения и прочих услуг, социальное обеспечение работников медицинских организаций, установленное законодательством Российской Федерации, прочие расходы, расходы на приобретение основных средств (оборудование</w:t>
      </w:r>
      <w:proofErr w:type="gramEnd"/>
      <w:r>
        <w:t>, производственный и хозяйственный инвентарь) стоимостью</w:t>
      </w:r>
      <w:r w:rsidR="00EF060A">
        <w:t xml:space="preserve"> до ста тысяч рублей за единицу</w:t>
      </w:r>
      <w:r w:rsidR="006C0B9E">
        <w:t>,</w:t>
      </w:r>
      <w:r w:rsidR="00EF060A">
        <w:t xml:space="preserve"> за исключением расходов на капитальный ремонт и проектно-сметную документацию для его проведения и иных расходов, осуществляемых за счет бюджетных ассигнований соответствующего бюджета.</w:t>
      </w:r>
    </w:p>
    <w:p w:rsidR="00E076E2" w:rsidRDefault="00E076E2" w:rsidP="00826894">
      <w:pPr>
        <w:pStyle w:val="a4"/>
        <w:ind w:firstLine="709"/>
      </w:pPr>
      <w:r>
        <w:t>Медицинские организации определяют размер средств на питание согласно нормам, установленным приказом Министерства здравоохранения Российской Федерации от 21.06.2013 № 395н «Об утверждении норм лечебного питания».</w:t>
      </w:r>
    </w:p>
    <w:p w:rsidR="00E076E2" w:rsidRDefault="00E076E2" w:rsidP="00826894">
      <w:pPr>
        <w:pStyle w:val="a4"/>
        <w:ind w:firstLine="709"/>
      </w:pPr>
    </w:p>
    <w:p w:rsidR="009F6739" w:rsidRDefault="009F6739" w:rsidP="00826894">
      <w:pPr>
        <w:pStyle w:val="a4"/>
        <w:ind w:firstLine="709"/>
      </w:pPr>
    </w:p>
    <w:p w:rsidR="00B75D50" w:rsidRDefault="00B75D50" w:rsidP="00890C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5D50" w:rsidRDefault="00B75D50" w:rsidP="00890C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4379" w:rsidRDefault="009F6739" w:rsidP="00890C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5567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Оплата м</w:t>
      </w:r>
      <w:r w:rsidR="00F5567C">
        <w:rPr>
          <w:rFonts w:ascii="Times New Roman" w:hAnsi="Times New Roman" w:cs="Times New Roman"/>
          <w:sz w:val="28"/>
          <w:szCs w:val="28"/>
        </w:rPr>
        <w:t>едицинск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F5567C">
        <w:rPr>
          <w:rFonts w:ascii="Times New Roman" w:hAnsi="Times New Roman" w:cs="Times New Roman"/>
          <w:sz w:val="28"/>
          <w:szCs w:val="28"/>
        </w:rPr>
        <w:t xml:space="preserve"> помощ</w:t>
      </w:r>
      <w:r>
        <w:rPr>
          <w:rFonts w:ascii="Times New Roman" w:hAnsi="Times New Roman" w:cs="Times New Roman"/>
          <w:sz w:val="28"/>
          <w:szCs w:val="28"/>
        </w:rPr>
        <w:t>и</w:t>
      </w:r>
      <w:r w:rsidR="00F5567C">
        <w:rPr>
          <w:rFonts w:ascii="Times New Roman" w:hAnsi="Times New Roman" w:cs="Times New Roman"/>
          <w:sz w:val="28"/>
          <w:szCs w:val="28"/>
        </w:rPr>
        <w:t xml:space="preserve"> в стационарных условиях</w:t>
      </w:r>
    </w:p>
    <w:p w:rsidR="00F5567C" w:rsidRDefault="00F5567C" w:rsidP="00890C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5EEA" w:rsidRPr="004A0E8E" w:rsidRDefault="00575EEA" w:rsidP="00575E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0E8E">
        <w:rPr>
          <w:rFonts w:ascii="Times New Roman" w:hAnsi="Times New Roman"/>
          <w:sz w:val="28"/>
          <w:szCs w:val="28"/>
        </w:rPr>
        <w:t>При переводе пациента из одного отделения медицинской организации в другое, в случае, если это обусловлено возникновением нового заболевания или состояния, входящего в другой класс МКБ-10 и не являющегося следствием закономерного прогрессирования основного заболевания, внутрибольничной инфекции или осложнением основного заболевания, а также при переводе пациента из одной медицинской организации в другую, оба случая лечения заболевания подлежат оплате в рамках соответствующих КСГ</w:t>
      </w:r>
      <w:proofErr w:type="gramEnd"/>
      <w:r w:rsidRPr="004A0E8E">
        <w:rPr>
          <w:rFonts w:ascii="Times New Roman" w:hAnsi="Times New Roman"/>
          <w:sz w:val="28"/>
          <w:szCs w:val="28"/>
        </w:rPr>
        <w:t>. По каждому указанному случаю должна быть проведена медико-экономическая экспертиза и, при необходимости, экспертиза качества медицинской помощи.</w:t>
      </w:r>
    </w:p>
    <w:p w:rsidR="00575EEA" w:rsidRPr="004A0E8E" w:rsidRDefault="00575EEA" w:rsidP="00575E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A0E8E">
        <w:rPr>
          <w:rFonts w:ascii="Times New Roman" w:hAnsi="Times New Roman"/>
          <w:sz w:val="28"/>
          <w:szCs w:val="28"/>
        </w:rPr>
        <w:t>При этом если перевод производится в пределах одной медицинской организации и заболевания относятся к одному классу МКБ-10, оплата производится за два случая лечения по клинико-статистическим группам: 50</w:t>
      </w:r>
      <w:r w:rsidR="00F926B2">
        <w:rPr>
          <w:rFonts w:ascii="Times New Roman" w:hAnsi="Times New Roman"/>
          <w:sz w:val="28"/>
          <w:szCs w:val="28"/>
        </w:rPr>
        <w:t xml:space="preserve"> процентов</w:t>
      </w:r>
      <w:r w:rsidRPr="004A0E8E">
        <w:rPr>
          <w:rFonts w:ascii="Times New Roman" w:hAnsi="Times New Roman"/>
          <w:sz w:val="28"/>
          <w:szCs w:val="28"/>
        </w:rPr>
        <w:t xml:space="preserve"> оплаты КСГ при низкой </w:t>
      </w:r>
      <w:proofErr w:type="spellStart"/>
      <w:r w:rsidRPr="004A0E8E">
        <w:rPr>
          <w:rFonts w:ascii="Times New Roman" w:hAnsi="Times New Roman"/>
          <w:sz w:val="28"/>
          <w:szCs w:val="28"/>
        </w:rPr>
        <w:t>затратоёмкости</w:t>
      </w:r>
      <w:proofErr w:type="spellEnd"/>
      <w:r w:rsidRPr="004A0E8E">
        <w:rPr>
          <w:rFonts w:ascii="Times New Roman" w:hAnsi="Times New Roman"/>
          <w:sz w:val="28"/>
          <w:szCs w:val="28"/>
        </w:rPr>
        <w:t xml:space="preserve"> одного случая, полной оплаты по КСГ при большом коэффициенте </w:t>
      </w:r>
      <w:proofErr w:type="spellStart"/>
      <w:r w:rsidRPr="004A0E8E">
        <w:rPr>
          <w:rFonts w:ascii="Times New Roman" w:hAnsi="Times New Roman"/>
          <w:sz w:val="28"/>
          <w:szCs w:val="28"/>
        </w:rPr>
        <w:t>затратоёмкости</w:t>
      </w:r>
      <w:proofErr w:type="spellEnd"/>
      <w:r w:rsidRPr="004A0E8E">
        <w:rPr>
          <w:rFonts w:ascii="Times New Roman" w:hAnsi="Times New Roman"/>
          <w:sz w:val="28"/>
          <w:szCs w:val="28"/>
        </w:rPr>
        <w:t>.</w:t>
      </w:r>
      <w:proofErr w:type="gramEnd"/>
    </w:p>
    <w:p w:rsidR="00575EEA" w:rsidRPr="004A0E8E" w:rsidRDefault="00575EEA" w:rsidP="00575E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0E8E">
        <w:rPr>
          <w:rFonts w:ascii="Times New Roman" w:hAnsi="Times New Roman"/>
          <w:sz w:val="28"/>
          <w:szCs w:val="28"/>
        </w:rPr>
        <w:t>Пребывание пациента в течение двух суток и менее (при патологии беременности – одни сутки) в отделении, из которого выполнен перевод, случай лечения в счете реестре по оплате медицинской помощи не отражается.</w:t>
      </w:r>
    </w:p>
    <w:p w:rsidR="00575EEA" w:rsidRPr="004A0E8E" w:rsidRDefault="00575EEA" w:rsidP="00575E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0E8E">
        <w:rPr>
          <w:rFonts w:ascii="Times New Roman" w:hAnsi="Times New Roman"/>
          <w:sz w:val="28"/>
          <w:szCs w:val="28"/>
        </w:rPr>
        <w:t>В случае перевода больного из круглосуточного стационара на койки дневного пребывания на долечивание, оплата производится по законченному случаю отдельно по круглосуточному стационару, и отдельно – по дневному стационару.</w:t>
      </w:r>
    </w:p>
    <w:p w:rsidR="00575EEA" w:rsidRPr="004A0E8E" w:rsidRDefault="00575EEA" w:rsidP="00575E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0E8E">
        <w:rPr>
          <w:rFonts w:ascii="Times New Roman" w:hAnsi="Times New Roman"/>
          <w:sz w:val="28"/>
          <w:szCs w:val="28"/>
        </w:rPr>
        <w:t>Пребывание пациентки в отделении патологии беременных менее двух дней с последующим переводом в родильное отделение оплачивается как один законченный случай по тарифу клинико-статистической группы родильного отделения.</w:t>
      </w:r>
    </w:p>
    <w:p w:rsidR="00C520CD" w:rsidRDefault="00575EEA" w:rsidP="00575E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0E8E">
        <w:rPr>
          <w:rFonts w:ascii="Times New Roman" w:hAnsi="Times New Roman"/>
          <w:sz w:val="28"/>
          <w:szCs w:val="28"/>
        </w:rPr>
        <w:t xml:space="preserve">Законченные случаи лечения без выполнения хирургического вмешательства при фактической длительности госпитализации до </w:t>
      </w:r>
      <w:r w:rsidR="001F3A31">
        <w:rPr>
          <w:rFonts w:ascii="Times New Roman" w:hAnsi="Times New Roman"/>
          <w:sz w:val="28"/>
          <w:szCs w:val="28"/>
        </w:rPr>
        <w:t>трех</w:t>
      </w:r>
      <w:r w:rsidRPr="004A0E8E">
        <w:rPr>
          <w:rFonts w:ascii="Times New Roman" w:hAnsi="Times New Roman"/>
          <w:sz w:val="28"/>
          <w:szCs w:val="28"/>
        </w:rPr>
        <w:t xml:space="preserve"> дней включительно оплачиваются в размере </w:t>
      </w:r>
      <w:r w:rsidR="001F3A31">
        <w:rPr>
          <w:rFonts w:ascii="Times New Roman" w:hAnsi="Times New Roman"/>
          <w:sz w:val="28"/>
          <w:szCs w:val="28"/>
        </w:rPr>
        <w:t>5</w:t>
      </w:r>
      <w:r w:rsidRPr="004A0E8E">
        <w:rPr>
          <w:rFonts w:ascii="Times New Roman" w:hAnsi="Times New Roman"/>
          <w:sz w:val="28"/>
          <w:szCs w:val="28"/>
        </w:rPr>
        <w:t>0 процентов от стоимости случая лечения в стационаре по клинико-статистической группе</w:t>
      </w:r>
      <w:r w:rsidR="00C520CD">
        <w:rPr>
          <w:rFonts w:ascii="Times New Roman" w:hAnsi="Times New Roman"/>
          <w:sz w:val="28"/>
          <w:szCs w:val="28"/>
        </w:rPr>
        <w:t>.</w:t>
      </w:r>
    </w:p>
    <w:p w:rsidR="00C520CD" w:rsidRDefault="00C520CD" w:rsidP="00C520C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C32F2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2C32F2">
        <w:rPr>
          <w:rFonts w:ascii="Times New Roman" w:hAnsi="Times New Roman" w:cs="Times New Roman"/>
          <w:sz w:val="28"/>
          <w:szCs w:val="28"/>
        </w:rPr>
        <w:t>сверхкоротким</w:t>
      </w:r>
      <w:proofErr w:type="gramEnd"/>
      <w:r w:rsidRPr="002C32F2">
        <w:rPr>
          <w:rFonts w:ascii="Times New Roman" w:hAnsi="Times New Roman" w:cs="Times New Roman"/>
          <w:sz w:val="28"/>
          <w:szCs w:val="28"/>
        </w:rPr>
        <w:t xml:space="preserve"> относятся случаи, при которых длительность госпитализации составляет менее</w:t>
      </w:r>
      <w:r>
        <w:rPr>
          <w:rFonts w:ascii="Times New Roman" w:hAnsi="Times New Roman" w:cs="Times New Roman"/>
          <w:sz w:val="28"/>
          <w:szCs w:val="28"/>
        </w:rPr>
        <w:t xml:space="preserve"> трех дней, </w:t>
      </w:r>
      <w:r w:rsidRPr="002C32F2">
        <w:rPr>
          <w:rFonts w:ascii="Times New Roman" w:hAnsi="Times New Roman" w:cs="Times New Roman"/>
          <w:sz w:val="28"/>
          <w:szCs w:val="28"/>
        </w:rPr>
        <w:t xml:space="preserve">кроме случаев, входящих в группы, перечисленные ниже. </w:t>
      </w:r>
      <w:r>
        <w:rPr>
          <w:rFonts w:ascii="Times New Roman" w:hAnsi="Times New Roman" w:cs="Times New Roman"/>
          <w:sz w:val="28"/>
          <w:szCs w:val="28"/>
        </w:rPr>
        <w:t xml:space="preserve">Данные группы </w:t>
      </w:r>
      <w:r w:rsidRPr="002C32F2">
        <w:rPr>
          <w:rFonts w:ascii="Times New Roman" w:hAnsi="Times New Roman" w:cs="Times New Roman"/>
          <w:sz w:val="28"/>
          <w:szCs w:val="28"/>
        </w:rPr>
        <w:t>являю</w:t>
      </w:r>
      <w:r>
        <w:rPr>
          <w:rFonts w:ascii="Times New Roman" w:hAnsi="Times New Roman" w:cs="Times New Roman"/>
          <w:sz w:val="28"/>
          <w:szCs w:val="28"/>
        </w:rPr>
        <w:t>тся</w:t>
      </w:r>
      <w:r w:rsidRPr="002C32F2">
        <w:rPr>
          <w:rFonts w:ascii="Times New Roman" w:hAnsi="Times New Roman" w:cs="Times New Roman"/>
          <w:sz w:val="28"/>
          <w:szCs w:val="28"/>
        </w:rPr>
        <w:t xml:space="preserve"> исключениями, по которым целесообразно осуществлять оплату в полном объеме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C32F2">
        <w:rPr>
          <w:rFonts w:ascii="Times New Roman" w:hAnsi="Times New Roman" w:cs="Times New Roman"/>
          <w:sz w:val="28"/>
          <w:szCs w:val="28"/>
        </w:rPr>
        <w:t xml:space="preserve"> независимо от длительности лечения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20CD" w:rsidRDefault="00C520CD" w:rsidP="00C520C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75D50" w:rsidRDefault="00B75D50" w:rsidP="00C520CD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B75D50" w:rsidRDefault="00B75D50" w:rsidP="00C520CD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C520CD" w:rsidRDefault="00C520CD" w:rsidP="00C520CD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Перечень</w:t>
      </w:r>
    </w:p>
    <w:p w:rsidR="00C520CD" w:rsidRDefault="00C520CD" w:rsidP="00C520CD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клинико-статистических групп круглосуточного стационара,</w:t>
      </w:r>
    </w:p>
    <w:p w:rsidR="00C520CD" w:rsidRDefault="00C520CD" w:rsidP="00C520CD">
      <w:pPr>
        <w:spacing w:after="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Pr="002C32F2">
        <w:rPr>
          <w:rFonts w:ascii="Times New Roman" w:hAnsi="Times New Roman" w:cs="Times New Roman"/>
          <w:sz w:val="28"/>
          <w:szCs w:val="28"/>
        </w:rPr>
        <w:t>которым</w:t>
      </w:r>
      <w:proofErr w:type="gramEnd"/>
      <w:r w:rsidRPr="002C32F2">
        <w:rPr>
          <w:rFonts w:ascii="Times New Roman" w:hAnsi="Times New Roman" w:cs="Times New Roman"/>
          <w:sz w:val="28"/>
          <w:szCs w:val="28"/>
        </w:rPr>
        <w:t xml:space="preserve"> целесообразно осуществлять оплату в полном объеме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C32F2">
        <w:rPr>
          <w:rFonts w:ascii="Times New Roman" w:hAnsi="Times New Roman" w:cs="Times New Roman"/>
          <w:sz w:val="28"/>
          <w:szCs w:val="28"/>
        </w:rPr>
        <w:t xml:space="preserve"> независимо от длительности лечения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20CD" w:rsidRPr="002C32F2" w:rsidRDefault="00C520CD" w:rsidP="00C520CD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115"/>
        <w:gridCol w:w="8348"/>
      </w:tblGrid>
      <w:tr w:rsidR="00C520CD" w:rsidRPr="00BC2BB5" w:rsidTr="00F06E6B">
        <w:trPr>
          <w:cantSplit/>
          <w:trHeight w:val="284"/>
          <w:tblHeader/>
        </w:trPr>
        <w:tc>
          <w:tcPr>
            <w:tcW w:w="1115" w:type="dxa"/>
            <w:shd w:val="clear" w:color="auto" w:fill="FFFFFF" w:themeFill="background1"/>
          </w:tcPr>
          <w:p w:rsidR="00C520CD" w:rsidRPr="00C520CD" w:rsidRDefault="00C520CD" w:rsidP="0078503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20CD">
              <w:rPr>
                <w:rFonts w:ascii="Times New Roman" w:hAnsi="Times New Roman" w:cs="Times New Roman"/>
                <w:sz w:val="28"/>
                <w:szCs w:val="28"/>
              </w:rPr>
              <w:t>№ КСГ</w:t>
            </w:r>
          </w:p>
        </w:tc>
        <w:tc>
          <w:tcPr>
            <w:tcW w:w="8348" w:type="dxa"/>
            <w:shd w:val="clear" w:color="auto" w:fill="FFFFFF" w:themeFill="background1"/>
          </w:tcPr>
          <w:p w:rsidR="00C520CD" w:rsidRPr="00C520CD" w:rsidRDefault="00C520CD" w:rsidP="0078503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20CD">
              <w:rPr>
                <w:rFonts w:ascii="Times New Roman" w:hAnsi="Times New Roman" w:cs="Times New Roman"/>
                <w:sz w:val="28"/>
                <w:szCs w:val="28"/>
              </w:rPr>
              <w:t>Наименование КСГ (круглосуточный стационар)</w:t>
            </w:r>
          </w:p>
        </w:tc>
      </w:tr>
      <w:tr w:rsidR="00C520CD" w:rsidRPr="00BC2BB5" w:rsidTr="00F06E6B">
        <w:trPr>
          <w:cantSplit/>
          <w:trHeight w:val="284"/>
        </w:trPr>
        <w:tc>
          <w:tcPr>
            <w:tcW w:w="1115" w:type="dxa"/>
            <w:shd w:val="clear" w:color="auto" w:fill="FFFFFF" w:themeFill="background1"/>
            <w:vAlign w:val="center"/>
          </w:tcPr>
          <w:p w:rsidR="00C520CD" w:rsidRPr="00C520CD" w:rsidRDefault="00C520CD" w:rsidP="0078503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20C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48" w:type="dxa"/>
            <w:shd w:val="clear" w:color="auto" w:fill="FFFFFF" w:themeFill="background1"/>
            <w:vAlign w:val="center"/>
          </w:tcPr>
          <w:p w:rsidR="00C520CD" w:rsidRPr="00C520CD" w:rsidRDefault="00C520CD" w:rsidP="0078503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20CD">
              <w:rPr>
                <w:rFonts w:ascii="Times New Roman" w:hAnsi="Times New Roman" w:cs="Times New Roman"/>
                <w:sz w:val="28"/>
                <w:szCs w:val="28"/>
              </w:rPr>
              <w:t>Осложнения, связанные с беременностью</w:t>
            </w:r>
          </w:p>
        </w:tc>
      </w:tr>
      <w:tr w:rsidR="00C520CD" w:rsidRPr="00BC2BB5" w:rsidTr="00F06E6B">
        <w:trPr>
          <w:cantSplit/>
          <w:trHeight w:val="284"/>
        </w:trPr>
        <w:tc>
          <w:tcPr>
            <w:tcW w:w="1115" w:type="dxa"/>
            <w:shd w:val="clear" w:color="auto" w:fill="FFFFFF" w:themeFill="background1"/>
            <w:vAlign w:val="center"/>
          </w:tcPr>
          <w:p w:rsidR="00C520CD" w:rsidRPr="00C520CD" w:rsidRDefault="00C520CD" w:rsidP="0078503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20C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48" w:type="dxa"/>
            <w:shd w:val="clear" w:color="auto" w:fill="FFFFFF" w:themeFill="background1"/>
            <w:vAlign w:val="center"/>
          </w:tcPr>
          <w:p w:rsidR="00C520CD" w:rsidRPr="00C520CD" w:rsidRDefault="00C520CD" w:rsidP="0078503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20CD">
              <w:rPr>
                <w:rFonts w:ascii="Times New Roman" w:hAnsi="Times New Roman" w:cs="Times New Roman"/>
                <w:sz w:val="28"/>
                <w:szCs w:val="28"/>
              </w:rPr>
              <w:t>Беременность, закончившаяся абортивным исходом</w:t>
            </w:r>
          </w:p>
        </w:tc>
      </w:tr>
      <w:tr w:rsidR="00C520CD" w:rsidRPr="00BC2BB5" w:rsidTr="00F06E6B">
        <w:trPr>
          <w:cantSplit/>
          <w:trHeight w:val="284"/>
        </w:trPr>
        <w:tc>
          <w:tcPr>
            <w:tcW w:w="1115" w:type="dxa"/>
            <w:shd w:val="clear" w:color="auto" w:fill="FFFFFF" w:themeFill="background1"/>
            <w:vAlign w:val="center"/>
          </w:tcPr>
          <w:p w:rsidR="00C520CD" w:rsidRPr="00C520CD" w:rsidRDefault="00C520CD" w:rsidP="0078503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20C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48" w:type="dxa"/>
            <w:shd w:val="clear" w:color="auto" w:fill="FFFFFF" w:themeFill="background1"/>
            <w:vAlign w:val="center"/>
          </w:tcPr>
          <w:p w:rsidR="00C520CD" w:rsidRPr="00C520CD" w:rsidRDefault="00C520CD" w:rsidP="0078503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520CD">
              <w:rPr>
                <w:rFonts w:ascii="Times New Roman" w:hAnsi="Times New Roman" w:cs="Times New Roman"/>
                <w:sz w:val="28"/>
                <w:szCs w:val="28"/>
              </w:rPr>
              <w:t>Родоразрешение</w:t>
            </w:r>
            <w:proofErr w:type="spellEnd"/>
          </w:p>
        </w:tc>
      </w:tr>
      <w:tr w:rsidR="00C520CD" w:rsidRPr="00BC2BB5" w:rsidTr="00F06E6B">
        <w:trPr>
          <w:cantSplit/>
          <w:trHeight w:val="284"/>
        </w:trPr>
        <w:tc>
          <w:tcPr>
            <w:tcW w:w="1115" w:type="dxa"/>
            <w:shd w:val="clear" w:color="auto" w:fill="FFFFFF" w:themeFill="background1"/>
            <w:vAlign w:val="center"/>
          </w:tcPr>
          <w:p w:rsidR="00C520CD" w:rsidRPr="00C520CD" w:rsidRDefault="00C520CD" w:rsidP="0078503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20C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48" w:type="dxa"/>
            <w:shd w:val="clear" w:color="auto" w:fill="FFFFFF" w:themeFill="background1"/>
            <w:vAlign w:val="center"/>
          </w:tcPr>
          <w:p w:rsidR="00C520CD" w:rsidRPr="00C520CD" w:rsidRDefault="00C520CD" w:rsidP="0078503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20CD">
              <w:rPr>
                <w:rFonts w:ascii="Times New Roman" w:hAnsi="Times New Roman" w:cs="Times New Roman"/>
                <w:sz w:val="28"/>
                <w:szCs w:val="28"/>
              </w:rPr>
              <w:t>Кесарево сечение</w:t>
            </w:r>
          </w:p>
        </w:tc>
      </w:tr>
      <w:tr w:rsidR="00C520CD" w:rsidRPr="008170B5" w:rsidTr="00F06E6B">
        <w:trPr>
          <w:cantSplit/>
          <w:trHeight w:val="284"/>
        </w:trPr>
        <w:tc>
          <w:tcPr>
            <w:tcW w:w="1115" w:type="dxa"/>
            <w:shd w:val="clear" w:color="auto" w:fill="FFFFFF" w:themeFill="background1"/>
            <w:vAlign w:val="center"/>
          </w:tcPr>
          <w:p w:rsidR="00C520CD" w:rsidRPr="00C520CD" w:rsidRDefault="00C520CD" w:rsidP="0078503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20C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348" w:type="dxa"/>
            <w:shd w:val="clear" w:color="auto" w:fill="FFFFFF" w:themeFill="background1"/>
            <w:vAlign w:val="center"/>
          </w:tcPr>
          <w:p w:rsidR="00C520CD" w:rsidRPr="00C520CD" w:rsidRDefault="00C520CD" w:rsidP="0078503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20CD">
              <w:rPr>
                <w:rFonts w:ascii="Times New Roman" w:hAnsi="Times New Roman" w:cs="Times New Roman"/>
                <w:sz w:val="28"/>
                <w:szCs w:val="28"/>
              </w:rPr>
              <w:t>Операции на женских половых органах (уровень затрат 1)</w:t>
            </w:r>
          </w:p>
        </w:tc>
      </w:tr>
      <w:tr w:rsidR="00C520CD" w:rsidRPr="008170B5" w:rsidTr="00F06E6B">
        <w:trPr>
          <w:cantSplit/>
          <w:trHeight w:val="284"/>
        </w:trPr>
        <w:tc>
          <w:tcPr>
            <w:tcW w:w="1115" w:type="dxa"/>
            <w:shd w:val="clear" w:color="auto" w:fill="FFFFFF" w:themeFill="background1"/>
            <w:vAlign w:val="center"/>
          </w:tcPr>
          <w:p w:rsidR="00C520CD" w:rsidRPr="00C520CD" w:rsidRDefault="00C520CD" w:rsidP="0078503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20C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348" w:type="dxa"/>
            <w:shd w:val="clear" w:color="auto" w:fill="FFFFFF" w:themeFill="background1"/>
            <w:vAlign w:val="center"/>
          </w:tcPr>
          <w:p w:rsidR="00C520CD" w:rsidRPr="00C520CD" w:rsidRDefault="00C520CD" w:rsidP="0078503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20CD">
              <w:rPr>
                <w:rFonts w:ascii="Times New Roman" w:hAnsi="Times New Roman" w:cs="Times New Roman"/>
                <w:sz w:val="28"/>
                <w:szCs w:val="28"/>
              </w:rPr>
              <w:t>Операции на женских половых органах (уровень затрат 2)</w:t>
            </w:r>
          </w:p>
        </w:tc>
      </w:tr>
      <w:tr w:rsidR="00C520CD" w:rsidRPr="00BC2BB5" w:rsidTr="00F06E6B">
        <w:trPr>
          <w:cantSplit/>
          <w:trHeight w:val="284"/>
        </w:trPr>
        <w:tc>
          <w:tcPr>
            <w:tcW w:w="1115" w:type="dxa"/>
            <w:shd w:val="clear" w:color="auto" w:fill="FFFFFF" w:themeFill="background1"/>
            <w:vAlign w:val="center"/>
          </w:tcPr>
          <w:p w:rsidR="00C520CD" w:rsidRPr="00C520CD" w:rsidRDefault="00C520CD" w:rsidP="0078503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20C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348" w:type="dxa"/>
            <w:shd w:val="clear" w:color="auto" w:fill="FFFFFF" w:themeFill="background1"/>
            <w:vAlign w:val="center"/>
          </w:tcPr>
          <w:p w:rsidR="00C520CD" w:rsidRPr="00C520CD" w:rsidRDefault="00C520CD" w:rsidP="0078503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20CD">
              <w:rPr>
                <w:rFonts w:ascii="Times New Roman" w:hAnsi="Times New Roman" w:cs="Times New Roman"/>
                <w:sz w:val="28"/>
                <w:szCs w:val="28"/>
              </w:rPr>
              <w:t>Ангионевротический отек, анафилактический шок</w:t>
            </w:r>
          </w:p>
        </w:tc>
      </w:tr>
      <w:tr w:rsidR="00C520CD" w:rsidRPr="008170B5" w:rsidTr="00F06E6B">
        <w:trPr>
          <w:cantSplit/>
          <w:trHeight w:val="284"/>
        </w:trPr>
        <w:tc>
          <w:tcPr>
            <w:tcW w:w="1115" w:type="dxa"/>
            <w:shd w:val="clear" w:color="auto" w:fill="FFFFFF" w:themeFill="background1"/>
            <w:vAlign w:val="center"/>
          </w:tcPr>
          <w:p w:rsidR="00C520CD" w:rsidRPr="00C520CD" w:rsidRDefault="00C520CD" w:rsidP="00F06E6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2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F06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348" w:type="dxa"/>
            <w:shd w:val="clear" w:color="auto" w:fill="FFFFFF" w:themeFill="background1"/>
            <w:vAlign w:val="center"/>
          </w:tcPr>
          <w:p w:rsidR="00C520CD" w:rsidRPr="00C520CD" w:rsidRDefault="00C520CD" w:rsidP="0078503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2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C52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ботулотоксина</w:t>
            </w:r>
            <w:proofErr w:type="spellEnd"/>
          </w:p>
        </w:tc>
      </w:tr>
      <w:tr w:rsidR="00C520CD" w:rsidRPr="00BC2BB5" w:rsidTr="00F06E6B">
        <w:trPr>
          <w:cantSplit/>
          <w:trHeight w:val="284"/>
        </w:trPr>
        <w:tc>
          <w:tcPr>
            <w:tcW w:w="1115" w:type="dxa"/>
            <w:shd w:val="clear" w:color="auto" w:fill="FFFFFF" w:themeFill="background1"/>
            <w:vAlign w:val="center"/>
          </w:tcPr>
          <w:p w:rsidR="00C520CD" w:rsidRPr="00C520CD" w:rsidRDefault="00C520CD" w:rsidP="0078503C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20CD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8348" w:type="dxa"/>
            <w:shd w:val="clear" w:color="auto" w:fill="FFFFFF" w:themeFill="background1"/>
            <w:vAlign w:val="center"/>
          </w:tcPr>
          <w:p w:rsidR="00C520CD" w:rsidRPr="00C520CD" w:rsidRDefault="00C520CD" w:rsidP="0078503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20CD">
              <w:rPr>
                <w:rFonts w:ascii="Times New Roman" w:hAnsi="Times New Roman" w:cs="Times New Roman"/>
                <w:sz w:val="28"/>
                <w:szCs w:val="28"/>
              </w:rPr>
              <w:t>Сотрясение головного мозга</w:t>
            </w:r>
          </w:p>
        </w:tc>
      </w:tr>
      <w:tr w:rsidR="00C520CD" w:rsidRPr="008170B5" w:rsidTr="00F06E6B">
        <w:trPr>
          <w:cantSplit/>
          <w:trHeight w:val="284"/>
        </w:trPr>
        <w:tc>
          <w:tcPr>
            <w:tcW w:w="1115" w:type="dxa"/>
            <w:shd w:val="clear" w:color="auto" w:fill="FFFFFF" w:themeFill="background1"/>
            <w:vAlign w:val="center"/>
          </w:tcPr>
          <w:p w:rsidR="00C520CD" w:rsidRPr="00C520CD" w:rsidRDefault="00C520CD" w:rsidP="00F06E6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2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="00F06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348" w:type="dxa"/>
            <w:shd w:val="clear" w:color="auto" w:fill="FFFFFF" w:themeFill="background1"/>
            <w:vAlign w:val="center"/>
          </w:tcPr>
          <w:p w:rsidR="00C520CD" w:rsidRPr="00C520CD" w:rsidRDefault="00C520CD" w:rsidP="0078503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2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Лекарственная терапия злокачественных новообразований с применением </w:t>
            </w:r>
            <w:proofErr w:type="spellStart"/>
            <w:r w:rsidRPr="00C52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моноклональных</w:t>
            </w:r>
            <w:proofErr w:type="spellEnd"/>
            <w:r w:rsidRPr="00C52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антител, ингибиторов </w:t>
            </w:r>
            <w:proofErr w:type="spellStart"/>
            <w:r w:rsidRPr="00C52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протеинкиназы</w:t>
            </w:r>
            <w:proofErr w:type="spellEnd"/>
          </w:p>
        </w:tc>
      </w:tr>
      <w:tr w:rsidR="00C520CD" w:rsidRPr="008170B5" w:rsidTr="00F06E6B">
        <w:trPr>
          <w:cantSplit/>
          <w:trHeight w:val="284"/>
        </w:trPr>
        <w:tc>
          <w:tcPr>
            <w:tcW w:w="1115" w:type="dxa"/>
            <w:shd w:val="clear" w:color="auto" w:fill="FFFFFF" w:themeFill="background1"/>
            <w:vAlign w:val="center"/>
          </w:tcPr>
          <w:p w:rsidR="00C520CD" w:rsidRPr="00C520CD" w:rsidRDefault="00C520CD" w:rsidP="00F06E6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20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06E6B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8348" w:type="dxa"/>
            <w:shd w:val="clear" w:color="auto" w:fill="FFFFFF" w:themeFill="background1"/>
            <w:vAlign w:val="center"/>
          </w:tcPr>
          <w:p w:rsidR="00C520CD" w:rsidRPr="00C520CD" w:rsidRDefault="00C520CD" w:rsidP="0078503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20CD">
              <w:rPr>
                <w:rFonts w:ascii="Times New Roman" w:hAnsi="Times New Roman" w:cs="Times New Roman"/>
                <w:sz w:val="28"/>
                <w:szCs w:val="28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C520CD" w:rsidRPr="008170B5" w:rsidTr="00F06E6B">
        <w:trPr>
          <w:cantSplit/>
          <w:trHeight w:val="284"/>
        </w:trPr>
        <w:tc>
          <w:tcPr>
            <w:tcW w:w="1115" w:type="dxa"/>
            <w:shd w:val="clear" w:color="auto" w:fill="FFFFFF" w:themeFill="background1"/>
            <w:vAlign w:val="center"/>
          </w:tcPr>
          <w:p w:rsidR="00C520CD" w:rsidRPr="00F06E6B" w:rsidRDefault="00F06E6B" w:rsidP="00F06E6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8348" w:type="dxa"/>
            <w:shd w:val="clear" w:color="auto" w:fill="FFFFFF" w:themeFill="background1"/>
            <w:vAlign w:val="center"/>
          </w:tcPr>
          <w:p w:rsidR="00C520CD" w:rsidRPr="00C520CD" w:rsidRDefault="00C520CD" w:rsidP="0078503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20CD">
              <w:rPr>
                <w:rFonts w:ascii="Times New Roman" w:hAnsi="Times New Roman" w:cs="Times New Roman"/>
                <w:sz w:val="28"/>
                <w:szCs w:val="28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C520CD" w:rsidRPr="008170B5" w:rsidTr="00F06E6B">
        <w:trPr>
          <w:cantSplit/>
          <w:trHeight w:val="284"/>
        </w:trPr>
        <w:tc>
          <w:tcPr>
            <w:tcW w:w="1115" w:type="dxa"/>
            <w:shd w:val="clear" w:color="auto" w:fill="FFFFFF" w:themeFill="background1"/>
            <w:vAlign w:val="center"/>
          </w:tcPr>
          <w:p w:rsidR="00C520CD" w:rsidRPr="00C520CD" w:rsidRDefault="00C520CD" w:rsidP="00F06E6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2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="00F06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348" w:type="dxa"/>
            <w:shd w:val="clear" w:color="auto" w:fill="FFFFFF" w:themeFill="background1"/>
            <w:vAlign w:val="center"/>
          </w:tcPr>
          <w:p w:rsidR="00C520CD" w:rsidRPr="00C520CD" w:rsidRDefault="00F06E6B" w:rsidP="0078503C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C520CD" w:rsidRPr="00C52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амена речевого процессора</w:t>
            </w:r>
          </w:p>
        </w:tc>
      </w:tr>
      <w:tr w:rsidR="00C520CD" w:rsidRPr="008170B5" w:rsidTr="00F06E6B">
        <w:trPr>
          <w:cantSplit/>
          <w:trHeight w:val="284"/>
        </w:trPr>
        <w:tc>
          <w:tcPr>
            <w:tcW w:w="1115" w:type="dxa"/>
            <w:shd w:val="clear" w:color="auto" w:fill="FFFFFF" w:themeFill="background1"/>
            <w:vAlign w:val="center"/>
          </w:tcPr>
          <w:p w:rsidR="00C520CD" w:rsidRPr="00C520CD" w:rsidRDefault="00C520CD" w:rsidP="00F06E6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20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06E6B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8348" w:type="dxa"/>
            <w:shd w:val="clear" w:color="auto" w:fill="FFFFFF" w:themeFill="background1"/>
            <w:vAlign w:val="center"/>
          </w:tcPr>
          <w:p w:rsidR="00C520CD" w:rsidRPr="00C520CD" w:rsidRDefault="00C520CD" w:rsidP="0078503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20CD">
              <w:rPr>
                <w:rFonts w:ascii="Times New Roman" w:hAnsi="Times New Roman" w:cs="Times New Roman"/>
                <w:sz w:val="28"/>
                <w:szCs w:val="28"/>
              </w:rPr>
              <w:t>Операции на органе зрения (уровень 1)</w:t>
            </w:r>
          </w:p>
        </w:tc>
      </w:tr>
      <w:tr w:rsidR="00C520CD" w:rsidRPr="008170B5" w:rsidTr="00F06E6B">
        <w:trPr>
          <w:cantSplit/>
          <w:trHeight w:val="284"/>
        </w:trPr>
        <w:tc>
          <w:tcPr>
            <w:tcW w:w="1115" w:type="dxa"/>
            <w:shd w:val="clear" w:color="auto" w:fill="FFFFFF" w:themeFill="background1"/>
            <w:vAlign w:val="center"/>
          </w:tcPr>
          <w:p w:rsidR="00C520CD" w:rsidRPr="00C520CD" w:rsidRDefault="00C520CD" w:rsidP="00F06E6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20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06E6B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8348" w:type="dxa"/>
            <w:shd w:val="clear" w:color="auto" w:fill="FFFFFF" w:themeFill="background1"/>
            <w:vAlign w:val="center"/>
          </w:tcPr>
          <w:p w:rsidR="00C520CD" w:rsidRPr="00C520CD" w:rsidRDefault="00C520CD" w:rsidP="0078503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20CD">
              <w:rPr>
                <w:rFonts w:ascii="Times New Roman" w:hAnsi="Times New Roman" w:cs="Times New Roman"/>
                <w:sz w:val="28"/>
                <w:szCs w:val="28"/>
              </w:rPr>
              <w:t>Операции на органе зрения (уровень 2)</w:t>
            </w:r>
          </w:p>
        </w:tc>
      </w:tr>
      <w:tr w:rsidR="00C520CD" w:rsidRPr="00927CCC" w:rsidTr="00F06E6B">
        <w:trPr>
          <w:cantSplit/>
          <w:trHeight w:val="284"/>
        </w:trPr>
        <w:tc>
          <w:tcPr>
            <w:tcW w:w="1115" w:type="dxa"/>
            <w:shd w:val="clear" w:color="auto" w:fill="FFFFFF" w:themeFill="background1"/>
            <w:vAlign w:val="center"/>
          </w:tcPr>
          <w:p w:rsidR="00C520CD" w:rsidRPr="00C520CD" w:rsidRDefault="00C520CD" w:rsidP="00F06E6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20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06E6B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8348" w:type="dxa"/>
            <w:shd w:val="clear" w:color="auto" w:fill="FFFFFF" w:themeFill="background1"/>
            <w:vAlign w:val="center"/>
          </w:tcPr>
          <w:p w:rsidR="00C520CD" w:rsidRPr="00C520CD" w:rsidRDefault="00C520CD" w:rsidP="0078503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20CD">
              <w:rPr>
                <w:rFonts w:ascii="Times New Roman" w:hAnsi="Times New Roman" w:cs="Times New Roman"/>
                <w:sz w:val="28"/>
                <w:szCs w:val="28"/>
              </w:rPr>
              <w:t xml:space="preserve">Диагностическое обследование </w:t>
            </w:r>
            <w:proofErr w:type="gramStart"/>
            <w:r w:rsidRPr="00C520CD">
              <w:rPr>
                <w:rFonts w:ascii="Times New Roman" w:hAnsi="Times New Roman" w:cs="Times New Roman"/>
                <w:sz w:val="28"/>
                <w:szCs w:val="28"/>
              </w:rPr>
              <w:t>сердечно-сосудистой</w:t>
            </w:r>
            <w:proofErr w:type="gramEnd"/>
            <w:r w:rsidRPr="00C520CD">
              <w:rPr>
                <w:rFonts w:ascii="Times New Roman" w:hAnsi="Times New Roman" w:cs="Times New Roman"/>
                <w:sz w:val="28"/>
                <w:szCs w:val="28"/>
              </w:rPr>
              <w:t xml:space="preserve"> системы</w:t>
            </w:r>
          </w:p>
        </w:tc>
      </w:tr>
      <w:tr w:rsidR="00C520CD" w:rsidRPr="008170B5" w:rsidTr="00F06E6B">
        <w:trPr>
          <w:cantSplit/>
          <w:trHeight w:val="284"/>
        </w:trPr>
        <w:tc>
          <w:tcPr>
            <w:tcW w:w="1115" w:type="dxa"/>
            <w:shd w:val="clear" w:color="auto" w:fill="FFFFFF" w:themeFill="background1"/>
            <w:vAlign w:val="center"/>
          </w:tcPr>
          <w:p w:rsidR="00C520CD" w:rsidRPr="00F06E6B" w:rsidRDefault="00C520CD" w:rsidP="00F06E6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20CD">
              <w:rPr>
                <w:rFonts w:ascii="Times New Roman" w:hAnsi="Times New Roman" w:cs="Times New Roman"/>
                <w:sz w:val="28"/>
                <w:szCs w:val="28"/>
                <w:lang w:val="en-CA"/>
              </w:rPr>
              <w:t>2</w:t>
            </w:r>
            <w:r w:rsidR="00F06E6B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8348" w:type="dxa"/>
            <w:shd w:val="clear" w:color="auto" w:fill="FFFFFF" w:themeFill="background1"/>
            <w:vAlign w:val="center"/>
          </w:tcPr>
          <w:p w:rsidR="00C520CD" w:rsidRPr="00C520CD" w:rsidRDefault="00C520CD" w:rsidP="0078503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20CD">
              <w:rPr>
                <w:rFonts w:ascii="Times New Roman" w:hAnsi="Times New Roman" w:cs="Times New Roman"/>
                <w:sz w:val="28"/>
                <w:szCs w:val="28"/>
              </w:rPr>
              <w:t>Отравления и другие воздействия внешних причин (уровень 1)</w:t>
            </w:r>
          </w:p>
        </w:tc>
      </w:tr>
      <w:tr w:rsidR="00C520CD" w:rsidRPr="008170B5" w:rsidTr="00F06E6B">
        <w:trPr>
          <w:cantSplit/>
          <w:trHeight w:val="284"/>
        </w:trPr>
        <w:tc>
          <w:tcPr>
            <w:tcW w:w="1115" w:type="dxa"/>
            <w:shd w:val="clear" w:color="auto" w:fill="FFFFFF" w:themeFill="background1"/>
            <w:vAlign w:val="center"/>
          </w:tcPr>
          <w:p w:rsidR="00C520CD" w:rsidRPr="00F06E6B" w:rsidRDefault="00C520CD" w:rsidP="00F06E6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20C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F06E6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348" w:type="dxa"/>
            <w:shd w:val="clear" w:color="auto" w:fill="FFFFFF" w:themeFill="background1"/>
            <w:vAlign w:val="center"/>
          </w:tcPr>
          <w:p w:rsidR="00C520CD" w:rsidRPr="00C520CD" w:rsidRDefault="00C520CD" w:rsidP="0078503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20CD">
              <w:rPr>
                <w:rFonts w:ascii="Times New Roman" w:hAnsi="Times New Roman" w:cs="Times New Roman"/>
                <w:sz w:val="28"/>
                <w:szCs w:val="28"/>
              </w:rPr>
              <w:t xml:space="preserve">Доброкачественные новообразования, новообразования </w:t>
            </w:r>
            <w:proofErr w:type="spellStart"/>
            <w:r w:rsidRPr="00C520CD">
              <w:rPr>
                <w:rFonts w:ascii="Times New Roman" w:hAnsi="Times New Roman" w:cs="Times New Roman"/>
                <w:sz w:val="28"/>
                <w:szCs w:val="28"/>
              </w:rPr>
              <w:t>in</w:t>
            </w:r>
            <w:proofErr w:type="spellEnd"/>
            <w:r w:rsidRPr="00C520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520CD">
              <w:rPr>
                <w:rFonts w:ascii="Times New Roman" w:hAnsi="Times New Roman" w:cs="Times New Roman"/>
                <w:sz w:val="28"/>
                <w:szCs w:val="28"/>
              </w:rPr>
              <w:t>situ</w:t>
            </w:r>
            <w:proofErr w:type="spellEnd"/>
            <w:r w:rsidRPr="00C520CD">
              <w:rPr>
                <w:rFonts w:ascii="Times New Roman" w:hAnsi="Times New Roman" w:cs="Times New Roman"/>
                <w:sz w:val="28"/>
                <w:szCs w:val="28"/>
              </w:rPr>
              <w:t xml:space="preserve"> кожи, жировой ткани</w:t>
            </w:r>
          </w:p>
        </w:tc>
      </w:tr>
      <w:tr w:rsidR="00C520CD" w:rsidRPr="008170B5" w:rsidTr="00F06E6B">
        <w:trPr>
          <w:cantSplit/>
          <w:trHeight w:val="284"/>
        </w:trPr>
        <w:tc>
          <w:tcPr>
            <w:tcW w:w="1115" w:type="dxa"/>
            <w:shd w:val="clear" w:color="auto" w:fill="FFFFFF" w:themeFill="background1"/>
            <w:vAlign w:val="center"/>
          </w:tcPr>
          <w:p w:rsidR="00C520CD" w:rsidRPr="00F06E6B" w:rsidRDefault="00C520CD" w:rsidP="00F06E6B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20CD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F06E6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48" w:type="dxa"/>
            <w:shd w:val="clear" w:color="auto" w:fill="FFFFFF" w:themeFill="background1"/>
            <w:vAlign w:val="center"/>
          </w:tcPr>
          <w:p w:rsidR="00C520CD" w:rsidRPr="00C520CD" w:rsidRDefault="00C520CD" w:rsidP="0078503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520CD">
              <w:rPr>
                <w:rFonts w:ascii="Times New Roman" w:hAnsi="Times New Roman" w:cs="Times New Roman"/>
                <w:sz w:val="28"/>
                <w:szCs w:val="28"/>
              </w:rPr>
              <w:t>Операции на органах полости рта (уровень 1)</w:t>
            </w:r>
          </w:p>
        </w:tc>
      </w:tr>
      <w:tr w:rsidR="00F06E6B" w:rsidRPr="008170B5" w:rsidTr="00F06E6B">
        <w:trPr>
          <w:cantSplit/>
          <w:trHeight w:val="284"/>
        </w:trPr>
        <w:tc>
          <w:tcPr>
            <w:tcW w:w="1115" w:type="dxa"/>
            <w:shd w:val="clear" w:color="auto" w:fill="FFFFFF" w:themeFill="background1"/>
            <w:vAlign w:val="center"/>
          </w:tcPr>
          <w:p w:rsidR="00F06E6B" w:rsidRPr="00C520CD" w:rsidRDefault="00F06E6B" w:rsidP="008731B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8348" w:type="dxa"/>
            <w:shd w:val="clear" w:color="auto" w:fill="FFFFFF" w:themeFill="background1"/>
            <w:vAlign w:val="center"/>
          </w:tcPr>
          <w:p w:rsidR="00F06E6B" w:rsidRPr="00C520CD" w:rsidRDefault="00F06E6B" w:rsidP="008731BA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2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Комплексное лечение заболеваний нервной системы с применением препаратов иммуноглобулина</w:t>
            </w:r>
          </w:p>
        </w:tc>
      </w:tr>
      <w:tr w:rsidR="00F06E6B" w:rsidRPr="008170B5" w:rsidTr="00F06E6B">
        <w:trPr>
          <w:cantSplit/>
          <w:trHeight w:val="284"/>
        </w:trPr>
        <w:tc>
          <w:tcPr>
            <w:tcW w:w="1115" w:type="dxa"/>
            <w:shd w:val="clear" w:color="auto" w:fill="FFFFFF" w:themeFill="background1"/>
            <w:vAlign w:val="center"/>
          </w:tcPr>
          <w:p w:rsidR="00F06E6B" w:rsidRPr="00C520CD" w:rsidRDefault="00F06E6B" w:rsidP="008731B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302</w:t>
            </w:r>
          </w:p>
        </w:tc>
        <w:tc>
          <w:tcPr>
            <w:tcW w:w="8348" w:type="dxa"/>
            <w:shd w:val="clear" w:color="auto" w:fill="FFFFFF" w:themeFill="background1"/>
            <w:vAlign w:val="center"/>
          </w:tcPr>
          <w:p w:rsidR="00F06E6B" w:rsidRPr="00C520CD" w:rsidRDefault="00F06E6B" w:rsidP="008731BA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2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Лечение с применением генно-инженерных биологических препаратов в случае отсутствия эффективности базисной терапии</w:t>
            </w:r>
          </w:p>
        </w:tc>
      </w:tr>
      <w:tr w:rsidR="00F06E6B" w:rsidRPr="008170B5" w:rsidTr="00F06E6B">
        <w:trPr>
          <w:cantSplit/>
          <w:trHeight w:val="284"/>
        </w:trPr>
        <w:tc>
          <w:tcPr>
            <w:tcW w:w="1115" w:type="dxa"/>
            <w:shd w:val="clear" w:color="auto" w:fill="FFFFFF" w:themeFill="background1"/>
            <w:vAlign w:val="center"/>
          </w:tcPr>
          <w:p w:rsidR="00F06E6B" w:rsidRPr="00C520CD" w:rsidRDefault="00D267F1" w:rsidP="008731B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bookmarkStart w:id="0" w:name="_GoBack"/>
            <w:bookmarkEnd w:id="0"/>
            <w:r w:rsidR="00F06E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8348" w:type="dxa"/>
            <w:shd w:val="clear" w:color="auto" w:fill="FFFFFF" w:themeFill="background1"/>
            <w:vAlign w:val="center"/>
          </w:tcPr>
          <w:p w:rsidR="00F06E6B" w:rsidRPr="00C520CD" w:rsidRDefault="00F06E6B" w:rsidP="008731BA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20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Установка, замена, заправка помп для лекарственных препаратов</w:t>
            </w:r>
          </w:p>
        </w:tc>
      </w:tr>
    </w:tbl>
    <w:p w:rsidR="00C520CD" w:rsidRDefault="00C520CD" w:rsidP="00575E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75EEA" w:rsidRPr="006B5F7C" w:rsidRDefault="00575EEA" w:rsidP="00575E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0E8E">
        <w:rPr>
          <w:rFonts w:ascii="Times New Roman" w:hAnsi="Times New Roman"/>
          <w:sz w:val="28"/>
          <w:szCs w:val="28"/>
        </w:rPr>
        <w:lastRenderedPageBreak/>
        <w:t xml:space="preserve">Если пациенту была выполнена хирургическая операция, являющаяся основным классификационным критерием отнесения данного случая лечения к конкретной хирургической </w:t>
      </w:r>
      <w:r w:rsidR="00BD262E" w:rsidRPr="004A0E8E">
        <w:rPr>
          <w:rFonts w:ascii="Times New Roman" w:hAnsi="Times New Roman"/>
          <w:sz w:val="28"/>
          <w:szCs w:val="28"/>
        </w:rPr>
        <w:t>клинико-статистической группе</w:t>
      </w:r>
      <w:r w:rsidRPr="004A0E8E">
        <w:rPr>
          <w:rFonts w:ascii="Times New Roman" w:hAnsi="Times New Roman"/>
          <w:sz w:val="28"/>
          <w:szCs w:val="28"/>
        </w:rPr>
        <w:t>, случай оплачивается в размере 100</w:t>
      </w:r>
      <w:r w:rsidR="006C1F4E" w:rsidRPr="004A0E8E">
        <w:rPr>
          <w:rFonts w:ascii="Times New Roman" w:hAnsi="Times New Roman"/>
          <w:sz w:val="28"/>
          <w:szCs w:val="28"/>
        </w:rPr>
        <w:t xml:space="preserve"> процентов</w:t>
      </w:r>
      <w:r w:rsidRPr="004A0E8E">
        <w:rPr>
          <w:rFonts w:ascii="Times New Roman" w:hAnsi="Times New Roman"/>
          <w:sz w:val="28"/>
          <w:szCs w:val="28"/>
        </w:rPr>
        <w:t xml:space="preserve"> от стоимости, установленной для </w:t>
      </w:r>
      <w:r w:rsidRPr="006B5F7C">
        <w:rPr>
          <w:rFonts w:ascii="Times New Roman" w:hAnsi="Times New Roman"/>
          <w:sz w:val="28"/>
          <w:szCs w:val="28"/>
        </w:rPr>
        <w:t xml:space="preserve">данной </w:t>
      </w:r>
      <w:r w:rsidR="006C1F4E" w:rsidRPr="006B5F7C">
        <w:rPr>
          <w:rFonts w:ascii="Times New Roman" w:hAnsi="Times New Roman"/>
          <w:sz w:val="28"/>
          <w:szCs w:val="28"/>
        </w:rPr>
        <w:t>клинико-статистической группы</w:t>
      </w:r>
      <w:r w:rsidRPr="006B5F7C">
        <w:rPr>
          <w:rFonts w:ascii="Times New Roman" w:hAnsi="Times New Roman"/>
          <w:sz w:val="28"/>
          <w:szCs w:val="28"/>
        </w:rPr>
        <w:t>.</w:t>
      </w:r>
    </w:p>
    <w:p w:rsidR="006B5F7C" w:rsidRPr="00172DC9" w:rsidRDefault="006B5F7C" w:rsidP="00C520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72DC9">
        <w:rPr>
          <w:rFonts w:ascii="Times New Roman" w:hAnsi="Times New Roman"/>
          <w:sz w:val="28"/>
          <w:szCs w:val="28"/>
        </w:rPr>
        <w:t>Для ОГБУЗ «Инфекционная больница» (учитывая сезонность заболеваний и специфику работы медицинского учреждения) случаи лечения при фактической длительности госпитализации до двух дней включительно оплачиваются в размере 50 процентов от стоимости лечения в стационаре по клинико-статистической группе, от трех дней и более – в размере 100 процентов стоимости лечения в стационаре по клинико-статистической группе.</w:t>
      </w:r>
      <w:proofErr w:type="gramEnd"/>
    </w:p>
    <w:p w:rsidR="00575EEA" w:rsidRPr="004A0E8E" w:rsidRDefault="009F6739" w:rsidP="00575E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C3A27" w:rsidRPr="004A0E8E">
        <w:rPr>
          <w:rFonts w:ascii="Times New Roman" w:hAnsi="Times New Roman"/>
          <w:sz w:val="28"/>
          <w:szCs w:val="28"/>
        </w:rPr>
        <w:t>.</w:t>
      </w:r>
      <w:r w:rsidR="00D16382">
        <w:rPr>
          <w:rFonts w:ascii="Times New Roman" w:hAnsi="Times New Roman"/>
          <w:sz w:val="28"/>
          <w:szCs w:val="28"/>
        </w:rPr>
        <w:t>3</w:t>
      </w:r>
      <w:r w:rsidR="003C3A27" w:rsidRPr="004A0E8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575EEA" w:rsidRPr="004A0E8E">
        <w:rPr>
          <w:rFonts w:ascii="Times New Roman" w:hAnsi="Times New Roman"/>
          <w:sz w:val="28"/>
          <w:szCs w:val="28"/>
        </w:rPr>
        <w:t>В случаях оказания медицинской помощи в приёмном отделении круглосуточного стационара без последующей госпитализации (при отсутствии показаний для госпитализации, при отказе пациента от госпитализации), а также в случаях оказания консультативно-диагностических услуг, не требующих госпитализации в лечебные отделения стационара больницы (при условии наблюдения за состоянием здоровья пациентов до шести часов после проведения лечебно-диагностических мероприятий)</w:t>
      </w:r>
      <w:r w:rsidR="006C1F4E" w:rsidRPr="004A0E8E">
        <w:rPr>
          <w:rFonts w:ascii="Times New Roman" w:hAnsi="Times New Roman"/>
          <w:sz w:val="28"/>
          <w:szCs w:val="28"/>
        </w:rPr>
        <w:t>,</w:t>
      </w:r>
      <w:r w:rsidR="00575EEA" w:rsidRPr="004A0E8E">
        <w:rPr>
          <w:rFonts w:ascii="Times New Roman" w:hAnsi="Times New Roman"/>
          <w:sz w:val="28"/>
          <w:szCs w:val="28"/>
        </w:rPr>
        <w:t xml:space="preserve"> -  единицей объема является консультация.</w:t>
      </w:r>
      <w:proofErr w:type="gramEnd"/>
    </w:p>
    <w:p w:rsidR="00575EEA" w:rsidRPr="004A0E8E" w:rsidRDefault="00575EEA" w:rsidP="00575E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0E8E">
        <w:rPr>
          <w:rFonts w:ascii="Times New Roman" w:hAnsi="Times New Roman"/>
          <w:sz w:val="28"/>
          <w:szCs w:val="28"/>
        </w:rPr>
        <w:t>Для оплаты медицинской помощи применяется соответствующий тариф консультации специалиста. Стоимость указанных услуг приёмного отделения учитывается в общей стоимости медицинской помощи, оказываемой медицинской организацией в амбулаторных условиях.</w:t>
      </w:r>
    </w:p>
    <w:p w:rsidR="00575EEA" w:rsidRDefault="009F6739" w:rsidP="00575E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C3A27" w:rsidRPr="004A0E8E">
        <w:rPr>
          <w:rFonts w:ascii="Times New Roman" w:hAnsi="Times New Roman"/>
          <w:sz w:val="28"/>
          <w:szCs w:val="28"/>
        </w:rPr>
        <w:t>.</w:t>
      </w:r>
      <w:r w:rsidR="00D16382">
        <w:rPr>
          <w:rFonts w:ascii="Times New Roman" w:hAnsi="Times New Roman"/>
          <w:sz w:val="28"/>
          <w:szCs w:val="28"/>
        </w:rPr>
        <w:t>4</w:t>
      </w:r>
      <w:r w:rsidR="003C3A27" w:rsidRPr="004A0E8E">
        <w:rPr>
          <w:rFonts w:ascii="Times New Roman" w:hAnsi="Times New Roman"/>
          <w:sz w:val="28"/>
          <w:szCs w:val="28"/>
        </w:rPr>
        <w:t xml:space="preserve">. </w:t>
      </w:r>
      <w:r w:rsidR="00575EEA" w:rsidRPr="004A0E8E">
        <w:rPr>
          <w:rFonts w:ascii="Times New Roman" w:hAnsi="Times New Roman"/>
          <w:sz w:val="28"/>
          <w:szCs w:val="28"/>
        </w:rPr>
        <w:t xml:space="preserve">Не допускается пересечение сроков стационарного и амбулаторно-поликлинического лечения. </w:t>
      </w:r>
      <w:r w:rsidR="001F3A31">
        <w:rPr>
          <w:rFonts w:ascii="Times New Roman" w:hAnsi="Times New Roman"/>
          <w:sz w:val="28"/>
          <w:szCs w:val="28"/>
        </w:rPr>
        <w:t>Консультации</w:t>
      </w:r>
      <w:r w:rsidR="00575EEA" w:rsidRPr="004A0E8E">
        <w:rPr>
          <w:rFonts w:ascii="Times New Roman" w:hAnsi="Times New Roman"/>
          <w:sz w:val="28"/>
          <w:szCs w:val="28"/>
        </w:rPr>
        <w:t xml:space="preserve"> специалистов, необходимые для диагностики и лечения заболевания в соответствии с протоколами и стандартами уже включены в тариф законченного случая.</w:t>
      </w:r>
    </w:p>
    <w:p w:rsidR="009417AA" w:rsidRPr="004A0E8E" w:rsidRDefault="009417AA" w:rsidP="00890C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6739" w:rsidRDefault="009F6739" w:rsidP="00085C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F16D2" w:rsidRPr="004A0E8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085C32" w:rsidRPr="004A0E8E">
        <w:rPr>
          <w:rFonts w:ascii="Times New Roman" w:hAnsi="Times New Roman" w:cs="Times New Roman"/>
          <w:sz w:val="28"/>
          <w:szCs w:val="28"/>
        </w:rPr>
        <w:t>пл</w:t>
      </w:r>
      <w:r>
        <w:rPr>
          <w:rFonts w:ascii="Times New Roman" w:hAnsi="Times New Roman" w:cs="Times New Roman"/>
          <w:sz w:val="28"/>
          <w:szCs w:val="28"/>
        </w:rPr>
        <w:t xml:space="preserve">ата амбулаторно-поликлинической медицинской помощи </w:t>
      </w:r>
    </w:p>
    <w:p w:rsidR="009F6739" w:rsidRDefault="009F6739" w:rsidP="00085C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0C74" w:rsidRPr="004A0E8E" w:rsidRDefault="009F6739" w:rsidP="00085C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C3A27" w:rsidRPr="004A0E8E">
        <w:rPr>
          <w:rFonts w:ascii="Times New Roman" w:hAnsi="Times New Roman" w:cs="Times New Roman"/>
          <w:sz w:val="28"/>
          <w:szCs w:val="28"/>
        </w:rPr>
        <w:t xml:space="preserve">.1. </w:t>
      </w:r>
      <w:r w:rsidR="00890C74" w:rsidRPr="004A0E8E">
        <w:rPr>
          <w:rFonts w:ascii="Times New Roman" w:hAnsi="Times New Roman" w:cs="Times New Roman"/>
          <w:sz w:val="28"/>
          <w:szCs w:val="28"/>
        </w:rPr>
        <w:t>Тарифы на процедуры вспомогательной лечебно-диагностической службы</w:t>
      </w:r>
      <w:r w:rsidR="004F11D1">
        <w:rPr>
          <w:rFonts w:ascii="Times New Roman" w:hAnsi="Times New Roman" w:cs="Times New Roman"/>
          <w:sz w:val="28"/>
          <w:szCs w:val="28"/>
        </w:rPr>
        <w:t xml:space="preserve"> по кодам 17.54, 17.56, 17.57</w:t>
      </w:r>
      <w:r w:rsidR="00890C74" w:rsidRPr="004A0E8E">
        <w:rPr>
          <w:rFonts w:ascii="Times New Roman" w:hAnsi="Times New Roman" w:cs="Times New Roman"/>
          <w:sz w:val="28"/>
          <w:szCs w:val="28"/>
        </w:rPr>
        <w:t xml:space="preserve">  утверждаются </w:t>
      </w:r>
      <w:r w:rsidR="004F11D1">
        <w:rPr>
          <w:rFonts w:ascii="Times New Roman" w:hAnsi="Times New Roman" w:cs="Times New Roman"/>
          <w:sz w:val="28"/>
          <w:szCs w:val="28"/>
        </w:rPr>
        <w:t>отдельно</w:t>
      </w:r>
      <w:r w:rsidR="001F3A31">
        <w:rPr>
          <w:rFonts w:ascii="Times New Roman" w:hAnsi="Times New Roman" w:cs="Times New Roman"/>
          <w:sz w:val="28"/>
          <w:szCs w:val="28"/>
        </w:rPr>
        <w:t>,</w:t>
      </w:r>
      <w:r w:rsidR="004F11D1">
        <w:rPr>
          <w:rFonts w:ascii="Times New Roman" w:hAnsi="Times New Roman" w:cs="Times New Roman"/>
          <w:sz w:val="28"/>
          <w:szCs w:val="28"/>
        </w:rPr>
        <w:t xml:space="preserve"> </w:t>
      </w:r>
      <w:r w:rsidR="00890C74" w:rsidRPr="004A0E8E">
        <w:rPr>
          <w:rFonts w:ascii="Times New Roman" w:hAnsi="Times New Roman" w:cs="Times New Roman"/>
          <w:sz w:val="28"/>
          <w:szCs w:val="28"/>
        </w:rPr>
        <w:t xml:space="preserve">потому что </w:t>
      </w:r>
      <w:r w:rsidR="00FF018A">
        <w:rPr>
          <w:rFonts w:ascii="Times New Roman" w:hAnsi="Times New Roman" w:cs="Times New Roman"/>
          <w:sz w:val="28"/>
          <w:szCs w:val="28"/>
        </w:rPr>
        <w:t xml:space="preserve">данные </w:t>
      </w:r>
      <w:proofErr w:type="spellStart"/>
      <w:r w:rsidR="00890C74" w:rsidRPr="004A0E8E">
        <w:rPr>
          <w:rFonts w:ascii="Times New Roman" w:hAnsi="Times New Roman" w:cs="Times New Roman"/>
          <w:sz w:val="28"/>
          <w:szCs w:val="28"/>
        </w:rPr>
        <w:t>параклинически</w:t>
      </w:r>
      <w:r w:rsidR="00FF018A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="00890C74" w:rsidRPr="004A0E8E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FF018A">
        <w:rPr>
          <w:rFonts w:ascii="Times New Roman" w:hAnsi="Times New Roman" w:cs="Times New Roman"/>
          <w:sz w:val="28"/>
          <w:szCs w:val="28"/>
        </w:rPr>
        <w:t>и</w:t>
      </w:r>
      <w:r w:rsidR="001F3A31">
        <w:rPr>
          <w:rFonts w:ascii="Times New Roman" w:hAnsi="Times New Roman" w:cs="Times New Roman"/>
          <w:sz w:val="28"/>
          <w:szCs w:val="28"/>
        </w:rPr>
        <w:t xml:space="preserve"> </w:t>
      </w:r>
      <w:r w:rsidR="00FF018A">
        <w:rPr>
          <w:rFonts w:ascii="Times New Roman" w:hAnsi="Times New Roman" w:cs="Times New Roman"/>
          <w:sz w:val="28"/>
          <w:szCs w:val="28"/>
        </w:rPr>
        <w:t>выполняются</w:t>
      </w:r>
      <w:r w:rsidR="004F11D1">
        <w:rPr>
          <w:rFonts w:ascii="Times New Roman" w:hAnsi="Times New Roman" w:cs="Times New Roman"/>
          <w:sz w:val="28"/>
          <w:szCs w:val="28"/>
        </w:rPr>
        <w:t xml:space="preserve"> только в </w:t>
      </w:r>
      <w:r w:rsidR="004F11D1" w:rsidRPr="004A0E8E">
        <w:rPr>
          <w:rFonts w:ascii="Times New Roman" w:hAnsi="Times New Roman" w:cs="Times New Roman"/>
          <w:sz w:val="28"/>
          <w:szCs w:val="28"/>
        </w:rPr>
        <w:t>ОГБУЗ «Центр лечебной физкультуры и спортивной медицины»</w:t>
      </w:r>
      <w:r w:rsidR="00FF018A">
        <w:rPr>
          <w:rFonts w:ascii="Times New Roman" w:hAnsi="Times New Roman" w:cs="Times New Roman"/>
          <w:sz w:val="28"/>
          <w:szCs w:val="28"/>
        </w:rPr>
        <w:t xml:space="preserve">, </w:t>
      </w:r>
      <w:r w:rsidR="004F11D1">
        <w:rPr>
          <w:rFonts w:ascii="Times New Roman" w:hAnsi="Times New Roman" w:cs="Times New Roman"/>
          <w:sz w:val="28"/>
          <w:szCs w:val="28"/>
        </w:rPr>
        <w:t xml:space="preserve">и проводятся, </w:t>
      </w:r>
      <w:r w:rsidR="00FF018A">
        <w:rPr>
          <w:rFonts w:ascii="Times New Roman" w:hAnsi="Times New Roman" w:cs="Times New Roman"/>
          <w:sz w:val="28"/>
          <w:szCs w:val="28"/>
        </w:rPr>
        <w:t>в том числе, по направлениям врачей других медицинских организаций.</w:t>
      </w:r>
    </w:p>
    <w:p w:rsidR="0028037B" w:rsidRDefault="0028037B" w:rsidP="004F11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61AB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4056A">
        <w:rPr>
          <w:rFonts w:ascii="Times New Roman" w:hAnsi="Times New Roman" w:cs="Times New Roman"/>
          <w:sz w:val="28"/>
          <w:szCs w:val="28"/>
        </w:rPr>
        <w:t xml:space="preserve">Тарифы на проведение всех видов диспансеризации и медицинских осмотров, а также их структура  устанавливаются отдельно для ОГБУЗ «Областная больница», ОГБУЗ «Детская областная больница» и районных больниц в связи с </w:t>
      </w:r>
      <w:r w:rsidR="00294C85">
        <w:rPr>
          <w:rFonts w:ascii="Times New Roman" w:hAnsi="Times New Roman" w:cs="Times New Roman"/>
          <w:sz w:val="28"/>
          <w:szCs w:val="28"/>
        </w:rPr>
        <w:t>отсутствием в ОГБУЗ «Областная больница», ОГБУЗ «Детская областная больница» своих лабораторий.</w:t>
      </w:r>
    </w:p>
    <w:p w:rsidR="004F11D1" w:rsidRDefault="004F11D1" w:rsidP="00890C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61AB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A490D">
        <w:rPr>
          <w:rFonts w:ascii="Times New Roman" w:hAnsi="Times New Roman" w:cs="Times New Roman"/>
          <w:sz w:val="28"/>
          <w:szCs w:val="28"/>
        </w:rPr>
        <w:t>Коэффициент к тарифам на посещение в амбулаторных условиях, учитывающий повышенные расходы на содержание ОГБУЗ «Облученская районная больница»</w:t>
      </w:r>
      <w:r w:rsidR="000F07FF">
        <w:rPr>
          <w:rFonts w:ascii="Times New Roman" w:hAnsi="Times New Roman" w:cs="Times New Roman"/>
          <w:sz w:val="28"/>
          <w:szCs w:val="28"/>
        </w:rPr>
        <w:t>,</w:t>
      </w:r>
      <w:r w:rsidR="005A490D">
        <w:rPr>
          <w:rFonts w:ascii="Times New Roman" w:hAnsi="Times New Roman" w:cs="Times New Roman"/>
          <w:sz w:val="28"/>
          <w:szCs w:val="28"/>
        </w:rPr>
        <w:t xml:space="preserve"> устанавливается в целях обеспечения финансовой </w:t>
      </w:r>
      <w:r w:rsidR="005A490D">
        <w:rPr>
          <w:rFonts w:ascii="Times New Roman" w:hAnsi="Times New Roman" w:cs="Times New Roman"/>
          <w:sz w:val="28"/>
          <w:szCs w:val="28"/>
        </w:rPr>
        <w:lastRenderedPageBreak/>
        <w:t xml:space="preserve">устойчивости </w:t>
      </w:r>
      <w:r w:rsidR="000F07FF">
        <w:rPr>
          <w:rFonts w:ascii="Times New Roman" w:hAnsi="Times New Roman" w:cs="Times New Roman"/>
          <w:sz w:val="28"/>
          <w:szCs w:val="28"/>
        </w:rPr>
        <w:t xml:space="preserve">данной </w:t>
      </w:r>
      <w:r w:rsidR="005A490D">
        <w:rPr>
          <w:rFonts w:ascii="Times New Roman" w:hAnsi="Times New Roman" w:cs="Times New Roman"/>
          <w:sz w:val="28"/>
          <w:szCs w:val="28"/>
        </w:rPr>
        <w:t xml:space="preserve">медицинской организации, так как </w:t>
      </w:r>
      <w:r w:rsidR="000F07FF">
        <w:rPr>
          <w:rFonts w:ascii="Times New Roman" w:hAnsi="Times New Roman" w:cs="Times New Roman"/>
          <w:sz w:val="28"/>
          <w:szCs w:val="28"/>
        </w:rPr>
        <w:t xml:space="preserve">ее </w:t>
      </w:r>
      <w:r w:rsidR="005A490D">
        <w:rPr>
          <w:rFonts w:ascii="Times New Roman" w:hAnsi="Times New Roman" w:cs="Times New Roman"/>
          <w:sz w:val="28"/>
          <w:szCs w:val="28"/>
        </w:rPr>
        <w:t xml:space="preserve">расходы на содержание </w:t>
      </w:r>
      <w:r w:rsidR="000F07FF">
        <w:rPr>
          <w:rFonts w:ascii="Times New Roman" w:hAnsi="Times New Roman" w:cs="Times New Roman"/>
          <w:sz w:val="28"/>
          <w:szCs w:val="28"/>
        </w:rPr>
        <w:t>в шесть раз превышают средние по области.</w:t>
      </w:r>
    </w:p>
    <w:p w:rsidR="00DB3877" w:rsidRDefault="00DB3877" w:rsidP="00890C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2BD6" w:rsidRDefault="00DB3877" w:rsidP="00890C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E2BD6" w:rsidRPr="004A0E8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Оплата м</w:t>
      </w:r>
      <w:r w:rsidR="00BD0A5D" w:rsidRPr="004A0E8E">
        <w:rPr>
          <w:rFonts w:ascii="Times New Roman" w:hAnsi="Times New Roman" w:cs="Times New Roman"/>
          <w:sz w:val="28"/>
          <w:szCs w:val="28"/>
        </w:rPr>
        <w:t>едицинская помощ</w:t>
      </w:r>
      <w:r>
        <w:rPr>
          <w:rFonts w:ascii="Times New Roman" w:hAnsi="Times New Roman" w:cs="Times New Roman"/>
          <w:sz w:val="28"/>
          <w:szCs w:val="28"/>
        </w:rPr>
        <w:t>и</w:t>
      </w:r>
      <w:r w:rsidR="00BD0A5D" w:rsidRPr="004A0E8E">
        <w:rPr>
          <w:rFonts w:ascii="Times New Roman" w:hAnsi="Times New Roman" w:cs="Times New Roman"/>
          <w:sz w:val="28"/>
          <w:szCs w:val="28"/>
        </w:rPr>
        <w:t>, оказываемая в условиях дневных стационаров</w:t>
      </w:r>
    </w:p>
    <w:p w:rsidR="00DB3877" w:rsidRDefault="00DB3877" w:rsidP="00890C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1F4E" w:rsidRDefault="00DB3877" w:rsidP="003C3A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C3A27" w:rsidRPr="004A0E8E">
        <w:rPr>
          <w:rFonts w:ascii="Times New Roman" w:hAnsi="Times New Roman"/>
          <w:sz w:val="28"/>
          <w:szCs w:val="28"/>
        </w:rPr>
        <w:t xml:space="preserve">.1. </w:t>
      </w:r>
      <w:r w:rsidR="006C1F4E" w:rsidRPr="004A0E8E">
        <w:rPr>
          <w:rFonts w:ascii="Times New Roman" w:hAnsi="Times New Roman"/>
          <w:sz w:val="28"/>
          <w:szCs w:val="28"/>
        </w:rPr>
        <w:t xml:space="preserve">На больного, поступающего на лечение в дневной стационар любого типа, ведутся все утвержденные </w:t>
      </w:r>
      <w:r w:rsidR="003C3A27" w:rsidRPr="004A0E8E">
        <w:rPr>
          <w:rFonts w:ascii="Times New Roman" w:hAnsi="Times New Roman"/>
          <w:sz w:val="28"/>
          <w:szCs w:val="28"/>
        </w:rPr>
        <w:t>Министерством здравоохранения Российской Федерации</w:t>
      </w:r>
      <w:r w:rsidR="006C1F4E" w:rsidRPr="004A0E8E">
        <w:rPr>
          <w:rFonts w:ascii="Times New Roman" w:hAnsi="Times New Roman"/>
          <w:sz w:val="28"/>
          <w:szCs w:val="28"/>
        </w:rPr>
        <w:t xml:space="preserve"> нормативные документы с маркировкой «дневной стационар». В медицинской карте делаются записи о состоянии больного при назначении лечения, диагностических исследований, а также обобщенные сведения о проведенном лечении и его результатах. Записи в ней производятся за каждый день лечения в дневном стационаре. Отсутствие в медицинской карте записи, отражающей врачебный осмотр, консультацию пациента служит основанием для отказа в оплате медицинской помощи.</w:t>
      </w:r>
    </w:p>
    <w:p w:rsidR="00BA57B9" w:rsidRDefault="00BA57B9" w:rsidP="003C3A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наличии дефицита узких специалистов в дневных стационарах медицинских организаций наблюдение за лечением  пациентов осуществляет </w:t>
      </w:r>
      <w:r w:rsidR="00F956F0">
        <w:rPr>
          <w:rFonts w:ascii="Times New Roman" w:hAnsi="Times New Roman"/>
          <w:sz w:val="28"/>
          <w:szCs w:val="28"/>
        </w:rPr>
        <w:t>врач-терапевт, прикрепленный к дневному стационару приказом главного врача медицинской организации. Лечение назначает врач-специалист, который по мере необходимости консультирует больного.</w:t>
      </w:r>
    </w:p>
    <w:p w:rsidR="00F956F0" w:rsidRPr="001F3A31" w:rsidRDefault="00F956F0" w:rsidP="003C3A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3A31">
        <w:rPr>
          <w:rFonts w:ascii="Times New Roman" w:hAnsi="Times New Roman"/>
          <w:sz w:val="28"/>
          <w:szCs w:val="28"/>
        </w:rPr>
        <w:t>Учитывая, что профильные больные проходят лечение в дневном стационаре по направлению узких специалистов, медицинским организациям необходимо при оформлении счетов реестров учитывать соответствие диагноза пациента специальности врача и профилю оказываемой медицинской помощи. Оплата осуществляется по профильному тарифу пролеченного больного.</w:t>
      </w:r>
    </w:p>
    <w:p w:rsidR="006C1F4E" w:rsidRPr="004A0E8E" w:rsidRDefault="006C1F4E" w:rsidP="003C3A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0E8E">
        <w:rPr>
          <w:rFonts w:ascii="Times New Roman" w:hAnsi="Times New Roman"/>
          <w:sz w:val="28"/>
          <w:szCs w:val="28"/>
        </w:rPr>
        <w:t xml:space="preserve">Допускается работа дневного стационара не </w:t>
      </w:r>
      <w:r w:rsidR="00274E41">
        <w:rPr>
          <w:rFonts w:ascii="Times New Roman" w:hAnsi="Times New Roman"/>
          <w:sz w:val="28"/>
          <w:szCs w:val="28"/>
        </w:rPr>
        <w:t>мен</w:t>
      </w:r>
      <w:r w:rsidRPr="004A0E8E">
        <w:rPr>
          <w:rFonts w:ascii="Times New Roman" w:hAnsi="Times New Roman"/>
          <w:sz w:val="28"/>
          <w:szCs w:val="28"/>
        </w:rPr>
        <w:t>ее чем в две смены при условии организации предоставления пациентам в каждой смене полного объема диагностических и лечебно-профилактических мероприятий, предусмотренного для конкретной нозологии.</w:t>
      </w:r>
    </w:p>
    <w:p w:rsidR="001F3A31" w:rsidRDefault="00DB3877" w:rsidP="001F3A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704D50" w:rsidRPr="004A0E8E">
        <w:rPr>
          <w:rFonts w:ascii="Times New Roman" w:hAnsi="Times New Roman"/>
          <w:sz w:val="28"/>
          <w:szCs w:val="28"/>
        </w:rPr>
        <w:t xml:space="preserve">.2. </w:t>
      </w:r>
      <w:r w:rsidR="001F3A31" w:rsidRPr="004A0E8E">
        <w:rPr>
          <w:rFonts w:ascii="Times New Roman" w:hAnsi="Times New Roman"/>
          <w:sz w:val="28"/>
          <w:szCs w:val="28"/>
        </w:rPr>
        <w:t xml:space="preserve">Законченные случаи лечения при фактической длительности госпитализации до </w:t>
      </w:r>
      <w:r w:rsidR="001F3A31">
        <w:rPr>
          <w:rFonts w:ascii="Times New Roman" w:hAnsi="Times New Roman"/>
          <w:sz w:val="28"/>
          <w:szCs w:val="28"/>
        </w:rPr>
        <w:t>трех</w:t>
      </w:r>
      <w:r w:rsidR="001F3A31" w:rsidRPr="004A0E8E">
        <w:rPr>
          <w:rFonts w:ascii="Times New Roman" w:hAnsi="Times New Roman"/>
          <w:sz w:val="28"/>
          <w:szCs w:val="28"/>
        </w:rPr>
        <w:t xml:space="preserve"> дней включительно оплачиваются в размере </w:t>
      </w:r>
      <w:r w:rsidR="001F3A31">
        <w:rPr>
          <w:rFonts w:ascii="Times New Roman" w:hAnsi="Times New Roman"/>
          <w:sz w:val="28"/>
          <w:szCs w:val="28"/>
        </w:rPr>
        <w:t>5</w:t>
      </w:r>
      <w:r w:rsidR="001F3A31" w:rsidRPr="004A0E8E">
        <w:rPr>
          <w:rFonts w:ascii="Times New Roman" w:hAnsi="Times New Roman"/>
          <w:sz w:val="28"/>
          <w:szCs w:val="28"/>
        </w:rPr>
        <w:t>0 процентов от стоимости случая лечения в стационаре по клинико-статистической группе</w:t>
      </w:r>
      <w:r w:rsidR="001F3A31">
        <w:rPr>
          <w:rFonts w:ascii="Times New Roman" w:hAnsi="Times New Roman"/>
          <w:sz w:val="28"/>
          <w:szCs w:val="28"/>
        </w:rPr>
        <w:t>.</w:t>
      </w:r>
    </w:p>
    <w:p w:rsidR="00704D50" w:rsidRPr="004A0E8E" w:rsidRDefault="00704D50" w:rsidP="003C3A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0E8E">
        <w:rPr>
          <w:rFonts w:ascii="Times New Roman" w:hAnsi="Times New Roman"/>
          <w:sz w:val="28"/>
          <w:szCs w:val="28"/>
        </w:rPr>
        <w:t>При переводе пациента из дневного стационара в круглосуточный стационар оплата лечения в круглосуточном стационаре производится за законченный случай лечения по клинико-статистической группе.</w:t>
      </w:r>
    </w:p>
    <w:p w:rsidR="00E863CF" w:rsidRPr="004A0E8E" w:rsidRDefault="00E863CF" w:rsidP="00890C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6E79" w:rsidRDefault="00DB3877" w:rsidP="00483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863CF" w:rsidRPr="004A0E8E">
        <w:rPr>
          <w:rFonts w:ascii="Times New Roman" w:hAnsi="Times New Roman" w:cs="Times New Roman"/>
          <w:sz w:val="28"/>
          <w:szCs w:val="28"/>
        </w:rPr>
        <w:t>.</w:t>
      </w:r>
      <w:r w:rsidR="00926E79">
        <w:rPr>
          <w:rFonts w:ascii="Times New Roman" w:hAnsi="Times New Roman" w:cs="Times New Roman"/>
          <w:sz w:val="28"/>
          <w:szCs w:val="28"/>
        </w:rPr>
        <w:t xml:space="preserve"> Оплата медицинской помощи, оказываемой вне медицинских организаций</w:t>
      </w:r>
    </w:p>
    <w:p w:rsidR="00926E79" w:rsidRDefault="00926E79" w:rsidP="00483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3053" w:rsidRDefault="00024A38" w:rsidP="00483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Оплата </w:t>
      </w:r>
      <w:r w:rsidRPr="004A0E8E">
        <w:rPr>
          <w:rFonts w:ascii="Times New Roman" w:hAnsi="Times New Roman" w:cs="Times New Roman"/>
          <w:sz w:val="28"/>
          <w:szCs w:val="28"/>
        </w:rPr>
        <w:t>скорой и неотложной помощи</w:t>
      </w:r>
      <w:r>
        <w:rPr>
          <w:rFonts w:ascii="Times New Roman" w:hAnsi="Times New Roman" w:cs="Times New Roman"/>
          <w:sz w:val="28"/>
          <w:szCs w:val="28"/>
        </w:rPr>
        <w:t xml:space="preserve">, оказываемой вне медицинской организации выездными бригадами, производится в соответствии с Порядком </w:t>
      </w:r>
      <w:r w:rsidR="00FF0B5A">
        <w:rPr>
          <w:rFonts w:ascii="Times New Roman" w:hAnsi="Times New Roman" w:cs="Times New Roman"/>
          <w:sz w:val="28"/>
          <w:szCs w:val="28"/>
        </w:rPr>
        <w:t xml:space="preserve">формирования </w:t>
      </w:r>
      <w:proofErr w:type="spellStart"/>
      <w:r w:rsidR="00FF0B5A">
        <w:rPr>
          <w:rFonts w:ascii="Times New Roman" w:hAnsi="Times New Roman" w:cs="Times New Roman"/>
          <w:sz w:val="28"/>
          <w:szCs w:val="28"/>
        </w:rPr>
        <w:t>подушевого</w:t>
      </w:r>
      <w:proofErr w:type="spellEnd"/>
      <w:r w:rsidR="00FF0B5A">
        <w:rPr>
          <w:rFonts w:ascii="Times New Roman" w:hAnsi="Times New Roman" w:cs="Times New Roman"/>
          <w:sz w:val="28"/>
          <w:szCs w:val="28"/>
        </w:rPr>
        <w:t xml:space="preserve"> норматива </w:t>
      </w:r>
      <w:r>
        <w:rPr>
          <w:rFonts w:ascii="Times New Roman" w:hAnsi="Times New Roman" w:cs="Times New Roman"/>
          <w:sz w:val="28"/>
          <w:szCs w:val="28"/>
        </w:rPr>
        <w:t xml:space="preserve">оплаты скорой </w:t>
      </w:r>
      <w:r w:rsidR="00FF0B5A">
        <w:rPr>
          <w:rFonts w:ascii="Times New Roman" w:hAnsi="Times New Roman" w:cs="Times New Roman"/>
          <w:sz w:val="28"/>
          <w:szCs w:val="28"/>
        </w:rPr>
        <w:t xml:space="preserve">и </w:t>
      </w:r>
      <w:r w:rsidR="00FF0B5A">
        <w:rPr>
          <w:rFonts w:ascii="Times New Roman" w:hAnsi="Times New Roman" w:cs="Times New Roman"/>
          <w:sz w:val="28"/>
          <w:szCs w:val="28"/>
        </w:rPr>
        <w:lastRenderedPageBreak/>
        <w:t xml:space="preserve">неотложной </w:t>
      </w:r>
      <w:r>
        <w:rPr>
          <w:rFonts w:ascii="Times New Roman" w:hAnsi="Times New Roman" w:cs="Times New Roman"/>
          <w:sz w:val="28"/>
          <w:szCs w:val="28"/>
        </w:rPr>
        <w:t xml:space="preserve">медицинской помощи, </w:t>
      </w:r>
      <w:r w:rsidR="00FF0B5A">
        <w:rPr>
          <w:rFonts w:ascii="Times New Roman" w:hAnsi="Times New Roman" w:cs="Times New Roman"/>
          <w:sz w:val="28"/>
          <w:szCs w:val="28"/>
        </w:rPr>
        <w:t xml:space="preserve">оказываемой вне медицинской организации, </w:t>
      </w:r>
      <w:r>
        <w:rPr>
          <w:rFonts w:ascii="Times New Roman" w:hAnsi="Times New Roman" w:cs="Times New Roman"/>
          <w:sz w:val="28"/>
          <w:szCs w:val="28"/>
        </w:rPr>
        <w:t>установленн</w:t>
      </w:r>
      <w:r w:rsidR="00FF0B5A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Тарифным соглашением.</w:t>
      </w:r>
    </w:p>
    <w:p w:rsidR="00926E79" w:rsidRDefault="00926E79" w:rsidP="00483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6E79" w:rsidRDefault="00926E79" w:rsidP="00483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Оплата случаев лечения при проведении диализа</w:t>
      </w:r>
    </w:p>
    <w:p w:rsidR="00926E79" w:rsidRPr="00926E79" w:rsidRDefault="00926E79" w:rsidP="004830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20CD" w:rsidRDefault="00C520CD" w:rsidP="00926E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Оплата процедур при заместительной почечной терапии, проводимой в условиях круглосуточного и дневного стационаров, осуществляется за законченный случай лечения, учитывающий количество фактически выполненных услуг, и являющи</w:t>
      </w:r>
      <w:r w:rsidR="006F076A">
        <w:rPr>
          <w:rFonts w:ascii="Times New Roman" w:hAnsi="Times New Roman" w:cs="Times New Roman"/>
          <w:sz w:val="28"/>
          <w:szCs w:val="28"/>
        </w:rPr>
        <w:t xml:space="preserve">йся составным компонентом оплаты случая лечения, применяемым дополнительно к оплате по клинико-статистической группе в рамках одного случая лечения.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4648" w:rsidRDefault="00844648" w:rsidP="00926E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</w:t>
      </w:r>
      <w:r w:rsidR="006B59AC">
        <w:rPr>
          <w:rFonts w:ascii="Times New Roman" w:hAnsi="Times New Roman" w:cs="Times New Roman"/>
          <w:sz w:val="28"/>
          <w:szCs w:val="28"/>
        </w:rPr>
        <w:t>плат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B59AC">
        <w:rPr>
          <w:rFonts w:ascii="Times New Roman" w:hAnsi="Times New Roman" w:cs="Times New Roman"/>
          <w:sz w:val="28"/>
          <w:szCs w:val="28"/>
        </w:rPr>
        <w:t xml:space="preserve"> процедур заместительной почечной терапии, </w:t>
      </w:r>
      <w:r w:rsidR="00926E79" w:rsidRPr="00926E79">
        <w:rPr>
          <w:rFonts w:ascii="Times New Roman" w:hAnsi="Times New Roman" w:cs="Times New Roman"/>
          <w:sz w:val="28"/>
          <w:szCs w:val="28"/>
        </w:rPr>
        <w:t>оказанной в условиях дневного стационара</w:t>
      </w:r>
      <w:r w:rsidR="006B59AC">
        <w:rPr>
          <w:rFonts w:ascii="Times New Roman" w:hAnsi="Times New Roman" w:cs="Times New Roman"/>
          <w:sz w:val="28"/>
          <w:szCs w:val="28"/>
        </w:rPr>
        <w:t xml:space="preserve">, </w:t>
      </w:r>
      <w:r w:rsidR="00926E79" w:rsidRPr="00926E79">
        <w:rPr>
          <w:rFonts w:ascii="Times New Roman" w:hAnsi="Times New Roman" w:cs="Times New Roman"/>
          <w:sz w:val="28"/>
          <w:szCs w:val="28"/>
        </w:rPr>
        <w:t>за единицу объема принимается один месяц лечения.</w:t>
      </w:r>
    </w:p>
    <w:p w:rsidR="00844648" w:rsidRDefault="00926E79" w:rsidP="00926E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E79">
        <w:rPr>
          <w:rFonts w:ascii="Times New Roman" w:hAnsi="Times New Roman" w:cs="Times New Roman"/>
          <w:sz w:val="28"/>
          <w:szCs w:val="28"/>
        </w:rPr>
        <w:t>В стационарных условиях необходимо к законченному случаю относить лечение в течение всего периода нахождения пациента в стационаре.</w:t>
      </w:r>
    </w:p>
    <w:p w:rsidR="00926E79" w:rsidRPr="00926E79" w:rsidRDefault="00926E79" w:rsidP="00926E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26E79">
        <w:rPr>
          <w:rFonts w:ascii="Times New Roman" w:hAnsi="Times New Roman" w:cs="Times New Roman"/>
          <w:sz w:val="28"/>
          <w:szCs w:val="28"/>
        </w:rPr>
        <w:t xml:space="preserve">При этом в период </w:t>
      </w:r>
      <w:proofErr w:type="gramStart"/>
      <w:r w:rsidRPr="00926E79">
        <w:rPr>
          <w:rFonts w:ascii="Times New Roman" w:hAnsi="Times New Roman" w:cs="Times New Roman"/>
          <w:sz w:val="28"/>
          <w:szCs w:val="28"/>
        </w:rPr>
        <w:t>лечения</w:t>
      </w:r>
      <w:proofErr w:type="gramEnd"/>
      <w:r w:rsidRPr="00926E79">
        <w:rPr>
          <w:rFonts w:ascii="Times New Roman" w:hAnsi="Times New Roman" w:cs="Times New Roman"/>
          <w:sz w:val="28"/>
          <w:szCs w:val="28"/>
        </w:rPr>
        <w:t xml:space="preserve"> как в круглосуточном, так и в дневном стационаре, пациент должен обеспечиваться всеми необходимыми лекарственными препаратами, в том числе для профилактики осложнений. В случае</w:t>
      </w:r>
      <w:proofErr w:type="gramStart"/>
      <w:r w:rsidRPr="00926E7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26E79">
        <w:rPr>
          <w:rFonts w:ascii="Times New Roman" w:hAnsi="Times New Roman" w:cs="Times New Roman"/>
          <w:sz w:val="28"/>
          <w:szCs w:val="28"/>
        </w:rPr>
        <w:t xml:space="preserve"> если обеспечение лекарственными препаратами осуществляется за счет других источников (кроме средств </w:t>
      </w:r>
      <w:r w:rsidR="006B59AC">
        <w:rPr>
          <w:rFonts w:ascii="Times New Roman" w:hAnsi="Times New Roman" w:cs="Times New Roman"/>
          <w:sz w:val="28"/>
          <w:szCs w:val="28"/>
        </w:rPr>
        <w:t>обязательного медицинского страхования</w:t>
      </w:r>
      <w:r w:rsidRPr="00926E79">
        <w:rPr>
          <w:rFonts w:ascii="Times New Roman" w:hAnsi="Times New Roman" w:cs="Times New Roman"/>
          <w:sz w:val="28"/>
          <w:szCs w:val="28"/>
        </w:rPr>
        <w:t>), оказание медицинской помощи с применением диализа осуществляется в амбулаторных условиях.</w:t>
      </w:r>
    </w:p>
    <w:p w:rsidR="00C40654" w:rsidRPr="00C40654" w:rsidRDefault="00C40654" w:rsidP="00C4065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40654" w:rsidRPr="00C40654" w:rsidSect="007D757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047" w:rsidRDefault="00E13047" w:rsidP="007D7575">
      <w:pPr>
        <w:spacing w:after="0" w:line="240" w:lineRule="auto"/>
      </w:pPr>
      <w:r>
        <w:separator/>
      </w:r>
    </w:p>
  </w:endnote>
  <w:endnote w:type="continuationSeparator" w:id="0">
    <w:p w:rsidR="00E13047" w:rsidRDefault="00E13047" w:rsidP="007D7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047" w:rsidRDefault="00E13047" w:rsidP="007D7575">
      <w:pPr>
        <w:spacing w:after="0" w:line="240" w:lineRule="auto"/>
      </w:pPr>
      <w:r>
        <w:separator/>
      </w:r>
    </w:p>
  </w:footnote>
  <w:footnote w:type="continuationSeparator" w:id="0">
    <w:p w:rsidR="00E13047" w:rsidRDefault="00E13047" w:rsidP="007D75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8709456"/>
    </w:sdtPr>
    <w:sdtEndPr/>
    <w:sdtContent>
      <w:p w:rsidR="007D7575" w:rsidRDefault="00675F1F">
        <w:pPr>
          <w:pStyle w:val="a8"/>
          <w:jc w:val="center"/>
        </w:pPr>
        <w:r>
          <w:fldChar w:fldCharType="begin"/>
        </w:r>
        <w:r w:rsidR="007D7575">
          <w:instrText>PAGE   \* MERGEFORMAT</w:instrText>
        </w:r>
        <w:r>
          <w:fldChar w:fldCharType="separate"/>
        </w:r>
        <w:r w:rsidR="00D267F1">
          <w:rPr>
            <w:noProof/>
          </w:rPr>
          <w:t>6</w:t>
        </w:r>
        <w:r>
          <w:fldChar w:fldCharType="end"/>
        </w:r>
      </w:p>
    </w:sdtContent>
  </w:sdt>
  <w:p w:rsidR="007D7575" w:rsidRDefault="007D757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13D"/>
    <w:rsid w:val="00001C04"/>
    <w:rsid w:val="000058C6"/>
    <w:rsid w:val="000077C3"/>
    <w:rsid w:val="000151EC"/>
    <w:rsid w:val="00020306"/>
    <w:rsid w:val="00023258"/>
    <w:rsid w:val="00024A38"/>
    <w:rsid w:val="00030113"/>
    <w:rsid w:val="00036D5F"/>
    <w:rsid w:val="000475F7"/>
    <w:rsid w:val="00050B58"/>
    <w:rsid w:val="000522C4"/>
    <w:rsid w:val="00066221"/>
    <w:rsid w:val="00070727"/>
    <w:rsid w:val="00072CB2"/>
    <w:rsid w:val="0008152A"/>
    <w:rsid w:val="00085C32"/>
    <w:rsid w:val="00086BFC"/>
    <w:rsid w:val="000936F7"/>
    <w:rsid w:val="00096035"/>
    <w:rsid w:val="00096531"/>
    <w:rsid w:val="000A3323"/>
    <w:rsid w:val="000A40AA"/>
    <w:rsid w:val="000B01D1"/>
    <w:rsid w:val="000B1D41"/>
    <w:rsid w:val="000B204E"/>
    <w:rsid w:val="000B26CC"/>
    <w:rsid w:val="000B5D87"/>
    <w:rsid w:val="000B7F45"/>
    <w:rsid w:val="000C225A"/>
    <w:rsid w:val="000C5C44"/>
    <w:rsid w:val="000C786D"/>
    <w:rsid w:val="000D15D4"/>
    <w:rsid w:val="000D7C4A"/>
    <w:rsid w:val="000D7CF3"/>
    <w:rsid w:val="000E0E6E"/>
    <w:rsid w:val="000E1307"/>
    <w:rsid w:val="000E3764"/>
    <w:rsid w:val="000F07FF"/>
    <w:rsid w:val="000F22F4"/>
    <w:rsid w:val="001049DF"/>
    <w:rsid w:val="00113BB8"/>
    <w:rsid w:val="00114A9D"/>
    <w:rsid w:val="001267A5"/>
    <w:rsid w:val="001337E2"/>
    <w:rsid w:val="001417A0"/>
    <w:rsid w:val="00156B9E"/>
    <w:rsid w:val="00166573"/>
    <w:rsid w:val="00167D68"/>
    <w:rsid w:val="00172DC9"/>
    <w:rsid w:val="00177B86"/>
    <w:rsid w:val="001834B4"/>
    <w:rsid w:val="00190498"/>
    <w:rsid w:val="001B0E55"/>
    <w:rsid w:val="001B2776"/>
    <w:rsid w:val="001B4A03"/>
    <w:rsid w:val="001C0942"/>
    <w:rsid w:val="001D1531"/>
    <w:rsid w:val="001D7F6A"/>
    <w:rsid w:val="001F0C09"/>
    <w:rsid w:val="001F3A31"/>
    <w:rsid w:val="002145EE"/>
    <w:rsid w:val="00217E74"/>
    <w:rsid w:val="00226112"/>
    <w:rsid w:val="0022650D"/>
    <w:rsid w:val="00245157"/>
    <w:rsid w:val="00247196"/>
    <w:rsid w:val="00261AB8"/>
    <w:rsid w:val="002720A8"/>
    <w:rsid w:val="00274E41"/>
    <w:rsid w:val="0028037B"/>
    <w:rsid w:val="00282DF6"/>
    <w:rsid w:val="00290BE4"/>
    <w:rsid w:val="00293F7B"/>
    <w:rsid w:val="00294327"/>
    <w:rsid w:val="00294C85"/>
    <w:rsid w:val="002A7648"/>
    <w:rsid w:val="002B0F00"/>
    <w:rsid w:val="002C1024"/>
    <w:rsid w:val="002C76B2"/>
    <w:rsid w:val="002D2A5A"/>
    <w:rsid w:val="002E6FAB"/>
    <w:rsid w:val="002F10A3"/>
    <w:rsid w:val="002F16D2"/>
    <w:rsid w:val="002F1FA3"/>
    <w:rsid w:val="00300BF0"/>
    <w:rsid w:val="003069E8"/>
    <w:rsid w:val="00313B63"/>
    <w:rsid w:val="00327021"/>
    <w:rsid w:val="00327D3B"/>
    <w:rsid w:val="00333E1D"/>
    <w:rsid w:val="00334E21"/>
    <w:rsid w:val="003523EE"/>
    <w:rsid w:val="00365C2B"/>
    <w:rsid w:val="00365D29"/>
    <w:rsid w:val="00366862"/>
    <w:rsid w:val="003718FE"/>
    <w:rsid w:val="00374CAB"/>
    <w:rsid w:val="00383F3F"/>
    <w:rsid w:val="00384379"/>
    <w:rsid w:val="003862BF"/>
    <w:rsid w:val="00387BD1"/>
    <w:rsid w:val="00393E77"/>
    <w:rsid w:val="00395614"/>
    <w:rsid w:val="003A411D"/>
    <w:rsid w:val="003A51D5"/>
    <w:rsid w:val="003A5EC1"/>
    <w:rsid w:val="003B2317"/>
    <w:rsid w:val="003C14C9"/>
    <w:rsid w:val="003C1581"/>
    <w:rsid w:val="003C3949"/>
    <w:rsid w:val="003C3A27"/>
    <w:rsid w:val="003C6C16"/>
    <w:rsid w:val="003C79C4"/>
    <w:rsid w:val="003D5FDD"/>
    <w:rsid w:val="003E6D07"/>
    <w:rsid w:val="003E7435"/>
    <w:rsid w:val="003F1D9D"/>
    <w:rsid w:val="00404F8B"/>
    <w:rsid w:val="00416C43"/>
    <w:rsid w:val="004262F1"/>
    <w:rsid w:val="00426861"/>
    <w:rsid w:val="004329CB"/>
    <w:rsid w:val="0043691E"/>
    <w:rsid w:val="004506DB"/>
    <w:rsid w:val="00451BE0"/>
    <w:rsid w:val="00472CE0"/>
    <w:rsid w:val="00483053"/>
    <w:rsid w:val="00490F39"/>
    <w:rsid w:val="004941A9"/>
    <w:rsid w:val="004A0E8E"/>
    <w:rsid w:val="004B162E"/>
    <w:rsid w:val="004B6D1E"/>
    <w:rsid w:val="004B7544"/>
    <w:rsid w:val="004C00B1"/>
    <w:rsid w:val="004F11D1"/>
    <w:rsid w:val="004F1CBE"/>
    <w:rsid w:val="00504844"/>
    <w:rsid w:val="005109D8"/>
    <w:rsid w:val="00521ADC"/>
    <w:rsid w:val="00525F22"/>
    <w:rsid w:val="0052672A"/>
    <w:rsid w:val="00530A45"/>
    <w:rsid w:val="005326C5"/>
    <w:rsid w:val="00532E33"/>
    <w:rsid w:val="005461F2"/>
    <w:rsid w:val="0055098E"/>
    <w:rsid w:val="00553EF3"/>
    <w:rsid w:val="00554450"/>
    <w:rsid w:val="0055584D"/>
    <w:rsid w:val="005560CE"/>
    <w:rsid w:val="0055741C"/>
    <w:rsid w:val="005633FE"/>
    <w:rsid w:val="00565691"/>
    <w:rsid w:val="0057320E"/>
    <w:rsid w:val="00575EEA"/>
    <w:rsid w:val="00580BE2"/>
    <w:rsid w:val="00582EDD"/>
    <w:rsid w:val="00586007"/>
    <w:rsid w:val="00595667"/>
    <w:rsid w:val="005A194D"/>
    <w:rsid w:val="005A490D"/>
    <w:rsid w:val="005C02BD"/>
    <w:rsid w:val="005C0F6A"/>
    <w:rsid w:val="005D3320"/>
    <w:rsid w:val="005E4609"/>
    <w:rsid w:val="00602144"/>
    <w:rsid w:val="00610931"/>
    <w:rsid w:val="00614054"/>
    <w:rsid w:val="00616C40"/>
    <w:rsid w:val="00630BF4"/>
    <w:rsid w:val="006325E0"/>
    <w:rsid w:val="00636ACE"/>
    <w:rsid w:val="00653AAC"/>
    <w:rsid w:val="00653DB0"/>
    <w:rsid w:val="00660079"/>
    <w:rsid w:val="006745EE"/>
    <w:rsid w:val="00675F1F"/>
    <w:rsid w:val="00677539"/>
    <w:rsid w:val="00680721"/>
    <w:rsid w:val="00687ACE"/>
    <w:rsid w:val="00693265"/>
    <w:rsid w:val="00695C3A"/>
    <w:rsid w:val="006A1A58"/>
    <w:rsid w:val="006A1C98"/>
    <w:rsid w:val="006B59AC"/>
    <w:rsid w:val="006B5F7C"/>
    <w:rsid w:val="006C0B9E"/>
    <w:rsid w:val="006C1F4E"/>
    <w:rsid w:val="006C4C93"/>
    <w:rsid w:val="006C4F62"/>
    <w:rsid w:val="006E1559"/>
    <w:rsid w:val="006E413F"/>
    <w:rsid w:val="006F076A"/>
    <w:rsid w:val="006F67B7"/>
    <w:rsid w:val="00704D50"/>
    <w:rsid w:val="00707B70"/>
    <w:rsid w:val="007138F8"/>
    <w:rsid w:val="00720558"/>
    <w:rsid w:val="00734B20"/>
    <w:rsid w:val="0074056A"/>
    <w:rsid w:val="007408E6"/>
    <w:rsid w:val="00741205"/>
    <w:rsid w:val="00746BBF"/>
    <w:rsid w:val="00762E97"/>
    <w:rsid w:val="007669F7"/>
    <w:rsid w:val="00767AD5"/>
    <w:rsid w:val="00771805"/>
    <w:rsid w:val="00776366"/>
    <w:rsid w:val="00787454"/>
    <w:rsid w:val="00794C07"/>
    <w:rsid w:val="007950F6"/>
    <w:rsid w:val="00795616"/>
    <w:rsid w:val="007B0C2F"/>
    <w:rsid w:val="007C16FB"/>
    <w:rsid w:val="007C26F9"/>
    <w:rsid w:val="007C6B6B"/>
    <w:rsid w:val="007D0FCD"/>
    <w:rsid w:val="007D7575"/>
    <w:rsid w:val="007E433B"/>
    <w:rsid w:val="007E4DEF"/>
    <w:rsid w:val="007E5950"/>
    <w:rsid w:val="007E7C90"/>
    <w:rsid w:val="00806DE7"/>
    <w:rsid w:val="008232C9"/>
    <w:rsid w:val="00826894"/>
    <w:rsid w:val="0083491E"/>
    <w:rsid w:val="008352BE"/>
    <w:rsid w:val="00837E2E"/>
    <w:rsid w:val="00840D15"/>
    <w:rsid w:val="00841CD9"/>
    <w:rsid w:val="008430F4"/>
    <w:rsid w:val="00844648"/>
    <w:rsid w:val="00852C35"/>
    <w:rsid w:val="008674DB"/>
    <w:rsid w:val="0087046D"/>
    <w:rsid w:val="008727ED"/>
    <w:rsid w:val="00874931"/>
    <w:rsid w:val="00890A86"/>
    <w:rsid w:val="00890C74"/>
    <w:rsid w:val="00893F15"/>
    <w:rsid w:val="008A68F1"/>
    <w:rsid w:val="008B5C55"/>
    <w:rsid w:val="008C1006"/>
    <w:rsid w:val="008C7AB1"/>
    <w:rsid w:val="008D062E"/>
    <w:rsid w:val="008D3486"/>
    <w:rsid w:val="008E2BD6"/>
    <w:rsid w:val="008E42D0"/>
    <w:rsid w:val="008E79FC"/>
    <w:rsid w:val="008F5556"/>
    <w:rsid w:val="009126DF"/>
    <w:rsid w:val="00913AB6"/>
    <w:rsid w:val="00920347"/>
    <w:rsid w:val="00923959"/>
    <w:rsid w:val="00924B10"/>
    <w:rsid w:val="0092522E"/>
    <w:rsid w:val="00926E79"/>
    <w:rsid w:val="00927D5F"/>
    <w:rsid w:val="00936A29"/>
    <w:rsid w:val="009417AA"/>
    <w:rsid w:val="00960610"/>
    <w:rsid w:val="00990213"/>
    <w:rsid w:val="00991293"/>
    <w:rsid w:val="009B62AF"/>
    <w:rsid w:val="009D2233"/>
    <w:rsid w:val="009D4D73"/>
    <w:rsid w:val="009F12DE"/>
    <w:rsid w:val="009F6739"/>
    <w:rsid w:val="00A012AD"/>
    <w:rsid w:val="00A017B4"/>
    <w:rsid w:val="00A23000"/>
    <w:rsid w:val="00A30E19"/>
    <w:rsid w:val="00A3494D"/>
    <w:rsid w:val="00A363BA"/>
    <w:rsid w:val="00A4231D"/>
    <w:rsid w:val="00A423A4"/>
    <w:rsid w:val="00A44449"/>
    <w:rsid w:val="00A46239"/>
    <w:rsid w:val="00A4755B"/>
    <w:rsid w:val="00A56252"/>
    <w:rsid w:val="00A65871"/>
    <w:rsid w:val="00A66850"/>
    <w:rsid w:val="00A67C85"/>
    <w:rsid w:val="00A72CB6"/>
    <w:rsid w:val="00A82E18"/>
    <w:rsid w:val="00A912A9"/>
    <w:rsid w:val="00AA09EA"/>
    <w:rsid w:val="00AA0C46"/>
    <w:rsid w:val="00AA1953"/>
    <w:rsid w:val="00AA2A50"/>
    <w:rsid w:val="00AB16D1"/>
    <w:rsid w:val="00AB2640"/>
    <w:rsid w:val="00AC03F5"/>
    <w:rsid w:val="00AE68E1"/>
    <w:rsid w:val="00AF035D"/>
    <w:rsid w:val="00AF0BDF"/>
    <w:rsid w:val="00B234F1"/>
    <w:rsid w:val="00B26E15"/>
    <w:rsid w:val="00B27587"/>
    <w:rsid w:val="00B302AE"/>
    <w:rsid w:val="00B30550"/>
    <w:rsid w:val="00B355A1"/>
    <w:rsid w:val="00B37466"/>
    <w:rsid w:val="00B434C0"/>
    <w:rsid w:val="00B50D99"/>
    <w:rsid w:val="00B552C4"/>
    <w:rsid w:val="00B562EA"/>
    <w:rsid w:val="00B75D50"/>
    <w:rsid w:val="00B76035"/>
    <w:rsid w:val="00B83960"/>
    <w:rsid w:val="00B86463"/>
    <w:rsid w:val="00BA42F5"/>
    <w:rsid w:val="00BA57B9"/>
    <w:rsid w:val="00BB1874"/>
    <w:rsid w:val="00BB213A"/>
    <w:rsid w:val="00BB3EAF"/>
    <w:rsid w:val="00BB3FC7"/>
    <w:rsid w:val="00BB6ECB"/>
    <w:rsid w:val="00BC6687"/>
    <w:rsid w:val="00BD0A5D"/>
    <w:rsid w:val="00BD262E"/>
    <w:rsid w:val="00BE6AE7"/>
    <w:rsid w:val="00C010BC"/>
    <w:rsid w:val="00C0392F"/>
    <w:rsid w:val="00C1085E"/>
    <w:rsid w:val="00C22ECD"/>
    <w:rsid w:val="00C2797C"/>
    <w:rsid w:val="00C3040C"/>
    <w:rsid w:val="00C36B79"/>
    <w:rsid w:val="00C3755E"/>
    <w:rsid w:val="00C40654"/>
    <w:rsid w:val="00C520CD"/>
    <w:rsid w:val="00C5436B"/>
    <w:rsid w:val="00C56507"/>
    <w:rsid w:val="00C67834"/>
    <w:rsid w:val="00C77886"/>
    <w:rsid w:val="00C84D5E"/>
    <w:rsid w:val="00C91CD8"/>
    <w:rsid w:val="00CB171B"/>
    <w:rsid w:val="00CB5C4B"/>
    <w:rsid w:val="00CB5DBD"/>
    <w:rsid w:val="00CB632B"/>
    <w:rsid w:val="00CC0152"/>
    <w:rsid w:val="00CC6A0C"/>
    <w:rsid w:val="00CD38C4"/>
    <w:rsid w:val="00CD6CA0"/>
    <w:rsid w:val="00D00ACA"/>
    <w:rsid w:val="00D16382"/>
    <w:rsid w:val="00D16B26"/>
    <w:rsid w:val="00D267F1"/>
    <w:rsid w:val="00D335CA"/>
    <w:rsid w:val="00D34757"/>
    <w:rsid w:val="00D358DA"/>
    <w:rsid w:val="00D40D19"/>
    <w:rsid w:val="00D42CF4"/>
    <w:rsid w:val="00D44C60"/>
    <w:rsid w:val="00D549AA"/>
    <w:rsid w:val="00D56574"/>
    <w:rsid w:val="00D63F8D"/>
    <w:rsid w:val="00D6446D"/>
    <w:rsid w:val="00D67398"/>
    <w:rsid w:val="00D86945"/>
    <w:rsid w:val="00D96F15"/>
    <w:rsid w:val="00DA646C"/>
    <w:rsid w:val="00DA78F6"/>
    <w:rsid w:val="00DB0B9E"/>
    <w:rsid w:val="00DB3877"/>
    <w:rsid w:val="00DC47C6"/>
    <w:rsid w:val="00DE000A"/>
    <w:rsid w:val="00DF01A0"/>
    <w:rsid w:val="00DF081D"/>
    <w:rsid w:val="00DF6B72"/>
    <w:rsid w:val="00E01DFC"/>
    <w:rsid w:val="00E03C33"/>
    <w:rsid w:val="00E076E2"/>
    <w:rsid w:val="00E12976"/>
    <w:rsid w:val="00E13047"/>
    <w:rsid w:val="00E32066"/>
    <w:rsid w:val="00E45C24"/>
    <w:rsid w:val="00E50678"/>
    <w:rsid w:val="00E60B15"/>
    <w:rsid w:val="00E61BB0"/>
    <w:rsid w:val="00E61F03"/>
    <w:rsid w:val="00E818BA"/>
    <w:rsid w:val="00E83EAB"/>
    <w:rsid w:val="00E863CF"/>
    <w:rsid w:val="00E9114C"/>
    <w:rsid w:val="00EA0186"/>
    <w:rsid w:val="00EB2127"/>
    <w:rsid w:val="00EC2D62"/>
    <w:rsid w:val="00ED313D"/>
    <w:rsid w:val="00EF060A"/>
    <w:rsid w:val="00EF2226"/>
    <w:rsid w:val="00F06E6B"/>
    <w:rsid w:val="00F25B8E"/>
    <w:rsid w:val="00F3230D"/>
    <w:rsid w:val="00F33447"/>
    <w:rsid w:val="00F45ED3"/>
    <w:rsid w:val="00F51E04"/>
    <w:rsid w:val="00F5567C"/>
    <w:rsid w:val="00F607F1"/>
    <w:rsid w:val="00F63E35"/>
    <w:rsid w:val="00F65A6D"/>
    <w:rsid w:val="00F71C68"/>
    <w:rsid w:val="00F72B24"/>
    <w:rsid w:val="00F8061A"/>
    <w:rsid w:val="00F926B2"/>
    <w:rsid w:val="00F945AB"/>
    <w:rsid w:val="00F950C2"/>
    <w:rsid w:val="00F956F0"/>
    <w:rsid w:val="00F9579F"/>
    <w:rsid w:val="00F95858"/>
    <w:rsid w:val="00FA3DC6"/>
    <w:rsid w:val="00FA7618"/>
    <w:rsid w:val="00FA7ECF"/>
    <w:rsid w:val="00FD1835"/>
    <w:rsid w:val="00FD74EE"/>
    <w:rsid w:val="00FE3FF6"/>
    <w:rsid w:val="00FE5DFD"/>
    <w:rsid w:val="00FE6BC0"/>
    <w:rsid w:val="00FE7CEE"/>
    <w:rsid w:val="00FF018A"/>
    <w:rsid w:val="00FF0B5A"/>
    <w:rsid w:val="00FF0F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6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06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890C7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rsid w:val="00890C7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D2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262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D7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D7575"/>
  </w:style>
  <w:style w:type="paragraph" w:styleId="aa">
    <w:name w:val="footer"/>
    <w:basedOn w:val="a"/>
    <w:link w:val="ab"/>
    <w:uiPriority w:val="99"/>
    <w:unhideWhenUsed/>
    <w:rsid w:val="007D7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D7575"/>
  </w:style>
  <w:style w:type="paragraph" w:customStyle="1" w:styleId="ConsPlusNormal">
    <w:name w:val="ConsPlusNormal"/>
    <w:rsid w:val="00926E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6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06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890C7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rsid w:val="00890C7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D2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D262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7D7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D7575"/>
  </w:style>
  <w:style w:type="paragraph" w:styleId="aa">
    <w:name w:val="footer"/>
    <w:basedOn w:val="a"/>
    <w:link w:val="ab"/>
    <w:uiPriority w:val="99"/>
    <w:unhideWhenUsed/>
    <w:rsid w:val="007D7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D7575"/>
  </w:style>
  <w:style w:type="paragraph" w:customStyle="1" w:styleId="ConsPlusNormal">
    <w:name w:val="ConsPlusNormal"/>
    <w:rsid w:val="00926E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C9197-AF92-4E2C-A02B-34E3D70AB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1832</Words>
  <Characters>10446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Селянина Татьяна Васильевна</dc:creator>
  <cp:keywords/>
  <dc:description/>
  <cp:lastModifiedBy>Пономарева Елена Сергеевна</cp:lastModifiedBy>
  <cp:revision>13</cp:revision>
  <cp:lastPrinted>2017-01-20T07:11:00Z</cp:lastPrinted>
  <dcterms:created xsi:type="dcterms:W3CDTF">2016-12-23T07:47:00Z</dcterms:created>
  <dcterms:modified xsi:type="dcterms:W3CDTF">2017-01-20T07:11:00Z</dcterms:modified>
</cp:coreProperties>
</file>